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1BF2D" w14:textId="636BA49F" w:rsidR="00FC39F1" w:rsidRDefault="00B74A8B" w:rsidP="00750089">
      <w:pPr>
        <w:jc w:val="center"/>
        <w:outlineLvl w:val="1"/>
        <w:rPr>
          <w:rFonts w:ascii="仿宋" w:eastAsia="仿宋" w:hAnsi="仿宋"/>
          <w:b/>
          <w:color w:val="000000" w:themeColor="text1"/>
          <w:sz w:val="28"/>
          <w:szCs w:val="28"/>
        </w:rPr>
      </w:pPr>
      <w:r>
        <w:rPr>
          <w:rFonts w:ascii="仿宋" w:eastAsia="仿宋" w:hAnsi="仿宋" w:hint="eastAsia"/>
          <w:b/>
          <w:color w:val="000000" w:themeColor="text1"/>
          <w:sz w:val="28"/>
          <w:szCs w:val="28"/>
        </w:rPr>
        <w:t>北京交通大学保留入学资格</w:t>
      </w:r>
      <w:r w:rsidR="005C1933">
        <w:rPr>
          <w:rFonts w:ascii="仿宋" w:eastAsia="仿宋" w:hAnsi="仿宋" w:hint="eastAsia"/>
          <w:b/>
          <w:color w:val="000000" w:themeColor="text1"/>
          <w:sz w:val="28"/>
          <w:szCs w:val="28"/>
        </w:rPr>
        <w:t>新生</w:t>
      </w:r>
      <w:r w:rsidR="004F2EE2">
        <w:rPr>
          <w:rFonts w:ascii="仿宋" w:eastAsia="仿宋" w:hAnsi="仿宋" w:hint="eastAsia"/>
          <w:b/>
          <w:color w:val="000000" w:themeColor="text1"/>
          <w:sz w:val="28"/>
          <w:szCs w:val="28"/>
        </w:rPr>
        <w:t>复学</w:t>
      </w:r>
      <w:r>
        <w:rPr>
          <w:rFonts w:ascii="仿宋" w:eastAsia="仿宋" w:hAnsi="仿宋" w:hint="eastAsia"/>
          <w:b/>
          <w:color w:val="000000" w:themeColor="text1"/>
          <w:sz w:val="28"/>
          <w:szCs w:val="28"/>
        </w:rPr>
        <w:t>告知书</w:t>
      </w:r>
    </w:p>
    <w:p w14:paraId="21FFE127" w14:textId="06C422D1" w:rsidR="00750089" w:rsidRDefault="00750089">
      <w:pPr>
        <w:spacing w:before="240" w:line="360" w:lineRule="auto"/>
        <w:rPr>
          <w:rFonts w:ascii="仿宋" w:eastAsia="仿宋" w:hAnsi="仿宋"/>
          <w:color w:val="000000" w:themeColor="text1"/>
        </w:rPr>
      </w:pPr>
      <w:r>
        <w:rPr>
          <w:rFonts w:ascii="仿宋" w:eastAsia="仿宋" w:hAnsi="仿宋" w:hint="eastAsia"/>
          <w:color w:val="000000" w:themeColor="text1"/>
        </w:rPr>
        <w:t>高考省区：</w:t>
      </w:r>
      <w:r>
        <w:rPr>
          <w:rFonts w:ascii="仿宋" w:eastAsia="仿宋" w:hAnsi="仿宋"/>
          <w:color w:val="000000" w:themeColor="text1"/>
          <w:u w:val="single"/>
        </w:rPr>
        <w:t xml:space="preserve">       </w:t>
      </w:r>
      <w:r w:rsidR="008F4981">
        <w:rPr>
          <w:rFonts w:ascii="仿宋" w:eastAsia="仿宋" w:hAnsi="仿宋" w:hint="eastAsia"/>
          <w:color w:val="000000" w:themeColor="text1"/>
        </w:rPr>
        <w:t xml:space="preserve"> 录取类型：</w:t>
      </w:r>
      <w:r w:rsidR="008F4981">
        <w:rPr>
          <w:rFonts w:ascii="仿宋" w:eastAsia="仿宋" w:hAnsi="仿宋"/>
          <w:color w:val="000000" w:themeColor="text1"/>
          <w:u w:val="single"/>
        </w:rPr>
        <w:t xml:space="preserve">           </w:t>
      </w:r>
      <w:r>
        <w:rPr>
          <w:rFonts w:ascii="仿宋" w:eastAsia="仿宋" w:hAnsi="仿宋"/>
          <w:color w:val="000000" w:themeColor="text1"/>
        </w:rPr>
        <w:t xml:space="preserve">  </w:t>
      </w:r>
      <w:r w:rsidR="00B74A8B">
        <w:rPr>
          <w:rFonts w:ascii="仿宋" w:eastAsia="仿宋" w:hAnsi="仿宋" w:hint="eastAsia"/>
          <w:color w:val="000000" w:themeColor="text1"/>
        </w:rPr>
        <w:t>姓名：</w:t>
      </w:r>
      <w:r w:rsidR="00B74A8B">
        <w:rPr>
          <w:rFonts w:ascii="仿宋" w:eastAsia="仿宋" w:hAnsi="仿宋"/>
          <w:color w:val="000000" w:themeColor="text1"/>
          <w:u w:val="single"/>
        </w:rPr>
        <w:t xml:space="preserve">            </w:t>
      </w:r>
      <w:r>
        <w:rPr>
          <w:rFonts w:ascii="仿宋" w:eastAsia="仿宋" w:hAnsi="仿宋"/>
          <w:color w:val="000000" w:themeColor="text1"/>
        </w:rPr>
        <w:t xml:space="preserve">  </w:t>
      </w:r>
      <w:r w:rsidR="00B74A8B">
        <w:rPr>
          <w:rFonts w:ascii="仿宋" w:eastAsia="仿宋" w:hAnsi="仿宋" w:hint="eastAsia"/>
          <w:color w:val="000000" w:themeColor="text1"/>
        </w:rPr>
        <w:t>录取</w:t>
      </w:r>
      <w:r>
        <w:rPr>
          <w:rFonts w:ascii="仿宋" w:eastAsia="仿宋" w:hAnsi="仿宋" w:hint="eastAsia"/>
          <w:color w:val="000000" w:themeColor="text1"/>
        </w:rPr>
        <w:t>年份</w:t>
      </w:r>
      <w:r w:rsidR="00B74A8B">
        <w:rPr>
          <w:rFonts w:ascii="仿宋" w:eastAsia="仿宋" w:hAnsi="仿宋" w:hint="eastAsia"/>
          <w:color w:val="000000" w:themeColor="text1"/>
        </w:rPr>
        <w:t>：</w:t>
      </w:r>
      <w:r w:rsidR="00B74A8B">
        <w:rPr>
          <w:rFonts w:ascii="仿宋" w:eastAsia="仿宋" w:hAnsi="仿宋"/>
          <w:color w:val="000000" w:themeColor="text1"/>
          <w:u w:val="single"/>
        </w:rPr>
        <w:t xml:space="preserve">  </w:t>
      </w:r>
      <w:r>
        <w:rPr>
          <w:rFonts w:ascii="仿宋" w:eastAsia="仿宋" w:hAnsi="仿宋"/>
          <w:color w:val="000000" w:themeColor="text1"/>
          <w:u w:val="single"/>
        </w:rPr>
        <w:t xml:space="preserve">  </w:t>
      </w:r>
      <w:r w:rsidR="00B74A8B">
        <w:rPr>
          <w:rFonts w:ascii="仿宋" w:eastAsia="仿宋" w:hAnsi="仿宋"/>
          <w:color w:val="000000" w:themeColor="text1"/>
          <w:u w:val="single"/>
        </w:rPr>
        <w:t xml:space="preserve"> </w:t>
      </w:r>
      <w:r w:rsidR="00B74A8B">
        <w:rPr>
          <w:rFonts w:ascii="仿宋" w:eastAsia="仿宋" w:hAnsi="仿宋" w:hint="eastAsia"/>
          <w:color w:val="000000" w:themeColor="text1"/>
          <w:u w:val="single"/>
        </w:rPr>
        <w:t xml:space="preserve"> </w:t>
      </w:r>
      <w:r w:rsidR="00B74A8B">
        <w:rPr>
          <w:rFonts w:ascii="仿宋" w:eastAsia="仿宋" w:hAnsi="仿宋"/>
          <w:color w:val="000000" w:themeColor="text1"/>
          <w:u w:val="single"/>
        </w:rPr>
        <w:t xml:space="preserve"> </w:t>
      </w:r>
      <w:r w:rsidR="00B74A8B">
        <w:rPr>
          <w:rFonts w:ascii="仿宋" w:eastAsia="仿宋" w:hAnsi="仿宋" w:hint="eastAsia"/>
          <w:color w:val="000000" w:themeColor="text1"/>
          <w:u w:val="single"/>
        </w:rPr>
        <w:t xml:space="preserve"> </w:t>
      </w:r>
      <w:r w:rsidR="00B74A8B">
        <w:rPr>
          <w:rFonts w:ascii="仿宋" w:eastAsia="仿宋" w:hAnsi="仿宋" w:hint="eastAsia"/>
          <w:color w:val="000000" w:themeColor="text1"/>
        </w:rPr>
        <w:t xml:space="preserve">年 </w:t>
      </w:r>
      <w:r>
        <w:rPr>
          <w:rFonts w:ascii="仿宋" w:eastAsia="仿宋" w:hAnsi="仿宋"/>
          <w:color w:val="000000" w:themeColor="text1"/>
        </w:rPr>
        <w:t xml:space="preserve"> </w:t>
      </w:r>
    </w:p>
    <w:p w14:paraId="0B8FE935" w14:textId="25AC8052" w:rsidR="00FC39F1" w:rsidRDefault="00750089">
      <w:pPr>
        <w:spacing w:before="240" w:line="360" w:lineRule="auto"/>
        <w:rPr>
          <w:rFonts w:ascii="仿宋" w:eastAsia="仿宋" w:hAnsi="仿宋"/>
          <w:color w:val="000000" w:themeColor="text1"/>
          <w:u w:val="single"/>
        </w:rPr>
      </w:pPr>
      <w:r>
        <w:rPr>
          <w:rFonts w:ascii="仿宋" w:eastAsia="仿宋" w:hAnsi="仿宋" w:hint="eastAsia"/>
          <w:color w:val="000000" w:themeColor="text1"/>
        </w:rPr>
        <w:t>学号：</w:t>
      </w:r>
      <w:r>
        <w:rPr>
          <w:rFonts w:ascii="仿宋" w:eastAsia="仿宋" w:hAnsi="仿宋" w:hint="eastAsia"/>
          <w:color w:val="000000" w:themeColor="text1"/>
          <w:u w:val="single"/>
        </w:rPr>
        <w:t xml:space="preserve">          </w:t>
      </w:r>
      <w:r>
        <w:rPr>
          <w:rFonts w:ascii="仿宋" w:eastAsia="仿宋" w:hAnsi="仿宋"/>
          <w:color w:val="000000" w:themeColor="text1"/>
          <w:u w:val="single"/>
        </w:rPr>
        <w:t xml:space="preserve">  </w:t>
      </w:r>
      <w:r w:rsidRPr="00750089">
        <w:rPr>
          <w:rFonts w:ascii="仿宋" w:eastAsia="仿宋" w:hAnsi="仿宋"/>
          <w:color w:val="000000" w:themeColor="text1"/>
        </w:rPr>
        <w:t xml:space="preserve">  </w:t>
      </w:r>
      <w:r w:rsidR="00B74A8B">
        <w:rPr>
          <w:rFonts w:ascii="仿宋" w:eastAsia="仿宋" w:hAnsi="仿宋" w:hint="eastAsia"/>
          <w:color w:val="000000" w:themeColor="text1"/>
        </w:rPr>
        <w:t>录取专业：</w:t>
      </w:r>
      <w:r w:rsidR="00B74A8B">
        <w:rPr>
          <w:rFonts w:ascii="仿宋" w:eastAsia="仿宋" w:hAnsi="仿宋" w:hint="eastAsia"/>
          <w:color w:val="000000" w:themeColor="text1"/>
          <w:u w:val="single"/>
        </w:rPr>
        <w:t xml:space="preserve">            </w:t>
      </w:r>
      <w:r>
        <w:rPr>
          <w:rFonts w:ascii="仿宋" w:eastAsia="仿宋" w:hAnsi="仿宋"/>
          <w:color w:val="000000" w:themeColor="text1"/>
          <w:u w:val="single"/>
        </w:rPr>
        <w:t xml:space="preserve"> </w:t>
      </w:r>
      <w:r w:rsidR="00B74A8B">
        <w:rPr>
          <w:rFonts w:ascii="仿宋" w:eastAsia="仿宋" w:hAnsi="仿宋" w:hint="eastAsia"/>
          <w:color w:val="000000" w:themeColor="text1"/>
          <w:u w:val="single"/>
        </w:rPr>
        <w:t xml:space="preserve">   </w:t>
      </w:r>
      <w:r w:rsidR="00B74A8B">
        <w:rPr>
          <w:rFonts w:ascii="仿宋" w:eastAsia="仿宋" w:hAnsi="仿宋" w:hint="eastAsia"/>
          <w:color w:val="000000" w:themeColor="text1"/>
        </w:rPr>
        <w:t xml:space="preserve">    申请原因：</w:t>
      </w:r>
      <w:r w:rsidR="00B74A8B">
        <w:rPr>
          <w:rFonts w:ascii="仿宋" w:eastAsia="仿宋" w:hAnsi="仿宋" w:hint="eastAsia"/>
          <w:color w:val="000000" w:themeColor="text1"/>
          <w:u w:val="single"/>
        </w:rPr>
        <w:t xml:space="preserve">                     </w:t>
      </w:r>
    </w:p>
    <w:p w14:paraId="76DC85FD" w14:textId="77777777" w:rsidR="001D69AF" w:rsidRDefault="001D69AF">
      <w:pPr>
        <w:spacing w:line="360" w:lineRule="auto"/>
        <w:ind w:firstLineChars="200" w:firstLine="480"/>
        <w:rPr>
          <w:rFonts w:ascii="仿宋" w:eastAsia="仿宋" w:hAnsi="仿宋"/>
          <w:color w:val="000000" w:themeColor="text1"/>
        </w:rPr>
      </w:pPr>
    </w:p>
    <w:p w14:paraId="2AF25126" w14:textId="13E03A90" w:rsidR="00FC39F1" w:rsidRDefault="00B74A8B">
      <w:pPr>
        <w:spacing w:line="360" w:lineRule="auto"/>
        <w:ind w:firstLineChars="200" w:firstLine="480"/>
        <w:rPr>
          <w:rFonts w:ascii="仿宋" w:eastAsia="仿宋" w:hAnsi="仿宋"/>
          <w:color w:val="000000" w:themeColor="text1"/>
        </w:rPr>
      </w:pPr>
      <w:r>
        <w:rPr>
          <w:rFonts w:ascii="仿宋" w:eastAsia="仿宋" w:hAnsi="仿宋" w:hint="eastAsia"/>
          <w:color w:val="000000" w:themeColor="text1"/>
        </w:rPr>
        <w:t>根据《北京交通大学本科生学籍管理规定》，经本人申请，学校批准，同意保留入学资格。保留入学资格一次为1年，最多可申请</w:t>
      </w:r>
      <w:r>
        <w:rPr>
          <w:rFonts w:ascii="仿宋" w:eastAsia="仿宋" w:hAnsi="仿宋"/>
          <w:color w:val="000000" w:themeColor="text1"/>
        </w:rPr>
        <w:t>2</w:t>
      </w:r>
      <w:r>
        <w:rPr>
          <w:rFonts w:ascii="仿宋" w:eastAsia="仿宋" w:hAnsi="仿宋" w:hint="eastAsia"/>
          <w:color w:val="000000" w:themeColor="text1"/>
        </w:rPr>
        <w:t>次</w:t>
      </w:r>
      <w:r w:rsidR="005C1933">
        <w:rPr>
          <w:rFonts w:ascii="仿宋" w:eastAsia="仿宋" w:hAnsi="仿宋" w:hint="eastAsia"/>
          <w:color w:val="000000" w:themeColor="text1"/>
        </w:rPr>
        <w:t>（2次保留程序与本次一致）</w:t>
      </w:r>
      <w:r>
        <w:rPr>
          <w:rFonts w:ascii="仿宋" w:eastAsia="仿宋" w:hAnsi="仿宋" w:hint="eastAsia"/>
          <w:color w:val="000000" w:themeColor="text1"/>
        </w:rPr>
        <w:t>。新生应征参加中国人民解放军（含中国人民武装警察部队）可以保留入学资格至退役后2年（无需履行审批程序，但需将入伍情况及恢复入学资格预计时间报学校武装部和招生办）。</w:t>
      </w:r>
      <w:r>
        <w:rPr>
          <w:rFonts w:ascii="仿宋" w:eastAsia="仿宋" w:hAnsi="仿宋"/>
          <w:color w:val="000000" w:themeColor="text1"/>
        </w:rPr>
        <w:t>新生应征参加中国人民解放军（含中国人民武装警察部队）</w:t>
      </w:r>
      <w:r>
        <w:rPr>
          <w:rFonts w:ascii="仿宋" w:eastAsia="仿宋" w:hAnsi="仿宋" w:hint="eastAsia"/>
          <w:color w:val="000000" w:themeColor="text1"/>
        </w:rPr>
        <w:t>由学生工作处</w:t>
      </w:r>
      <w:r>
        <w:rPr>
          <w:rFonts w:ascii="仿宋" w:eastAsia="仿宋" w:hAnsi="仿宋"/>
          <w:color w:val="000000" w:themeColor="text1"/>
        </w:rPr>
        <w:t>（</w:t>
      </w:r>
      <w:r>
        <w:rPr>
          <w:rFonts w:ascii="仿宋" w:eastAsia="仿宋" w:hAnsi="仿宋" w:hint="eastAsia"/>
          <w:color w:val="000000" w:themeColor="text1"/>
        </w:rPr>
        <w:t>部</w:t>
      </w:r>
      <w:r>
        <w:rPr>
          <w:rFonts w:ascii="仿宋" w:eastAsia="仿宋" w:hAnsi="仿宋"/>
          <w:color w:val="000000" w:themeColor="text1"/>
        </w:rPr>
        <w:t>）</w:t>
      </w:r>
      <w:r>
        <w:rPr>
          <w:rFonts w:ascii="仿宋" w:eastAsia="仿宋" w:hAnsi="仿宋" w:hint="eastAsia"/>
          <w:color w:val="000000" w:themeColor="text1"/>
        </w:rPr>
        <w:t>武装部</w:t>
      </w:r>
      <w:r>
        <w:rPr>
          <w:rFonts w:ascii="仿宋" w:eastAsia="仿宋" w:hAnsi="仿宋"/>
          <w:color w:val="000000" w:themeColor="text1"/>
        </w:rPr>
        <w:t>出具《</w:t>
      </w:r>
      <w:r>
        <w:rPr>
          <w:rFonts w:ascii="仿宋" w:eastAsia="仿宋" w:hAnsi="仿宋" w:hint="eastAsia"/>
          <w:color w:val="000000" w:themeColor="text1"/>
        </w:rPr>
        <w:t>入伍学生介绍信</w:t>
      </w:r>
      <w:r>
        <w:rPr>
          <w:rFonts w:ascii="仿宋" w:eastAsia="仿宋" w:hAnsi="仿宋"/>
          <w:color w:val="000000" w:themeColor="text1"/>
        </w:rPr>
        <w:t>》</w:t>
      </w:r>
      <w:r>
        <w:rPr>
          <w:rFonts w:ascii="仿宋" w:eastAsia="仿宋" w:hAnsi="仿宋" w:hint="eastAsia"/>
          <w:color w:val="000000" w:themeColor="text1"/>
        </w:rPr>
        <w:t>。保留入学资格者不具有学籍，在此期间不享受乘车优惠、公费医疗等在校生待遇。</w:t>
      </w:r>
    </w:p>
    <w:p w14:paraId="2D1FEFCE" w14:textId="63A5297C" w:rsidR="00FC39F1" w:rsidRDefault="00B74A8B">
      <w:pPr>
        <w:spacing w:line="300" w:lineRule="auto"/>
        <w:ind w:firstLineChars="200" w:firstLine="480"/>
        <w:rPr>
          <w:rFonts w:ascii="仿宋" w:eastAsia="仿宋" w:hAnsi="仿宋"/>
          <w:color w:val="000000" w:themeColor="text1"/>
        </w:rPr>
      </w:pPr>
      <w:r>
        <w:rPr>
          <w:rFonts w:ascii="仿宋" w:eastAsia="仿宋" w:hAnsi="仿宋" w:hint="eastAsia"/>
          <w:color w:val="000000" w:themeColor="text1"/>
        </w:rPr>
        <w:t>学生须于办理复学申请</w:t>
      </w:r>
      <w:r>
        <w:rPr>
          <w:rFonts w:ascii="仿宋" w:eastAsia="仿宋" w:hAnsi="仿宋"/>
          <w:color w:val="000000" w:themeColor="text1"/>
        </w:rPr>
        <w:t>当年</w:t>
      </w:r>
      <w:r w:rsidR="00750089">
        <w:rPr>
          <w:rFonts w:ascii="仿宋" w:eastAsia="仿宋" w:hAnsi="仿宋"/>
          <w:color w:val="000000" w:themeColor="text1"/>
        </w:rPr>
        <w:t>5</w:t>
      </w:r>
      <w:r>
        <w:rPr>
          <w:rFonts w:ascii="仿宋" w:eastAsia="仿宋" w:hAnsi="仿宋" w:hint="eastAsia"/>
          <w:color w:val="000000" w:themeColor="text1"/>
        </w:rPr>
        <w:t>月</w:t>
      </w:r>
      <w:r w:rsidR="00750089">
        <w:rPr>
          <w:rFonts w:ascii="仿宋" w:eastAsia="仿宋" w:hAnsi="仿宋"/>
          <w:color w:val="000000" w:themeColor="text1"/>
        </w:rPr>
        <w:t>20</w:t>
      </w:r>
      <w:r>
        <w:rPr>
          <w:rFonts w:ascii="仿宋" w:eastAsia="仿宋" w:hAnsi="仿宋" w:hint="eastAsia"/>
          <w:color w:val="000000" w:themeColor="text1"/>
        </w:rPr>
        <w:t>日之前（以收到为准），</w:t>
      </w:r>
      <w:r>
        <w:rPr>
          <w:rFonts w:ascii="仿宋" w:eastAsia="仿宋" w:hAnsi="仿宋"/>
          <w:color w:val="000000" w:themeColor="text1"/>
        </w:rPr>
        <w:t>填写《北京交通大学保留入学资格</w:t>
      </w:r>
      <w:r>
        <w:rPr>
          <w:rFonts w:ascii="仿宋" w:eastAsia="仿宋" w:hAnsi="仿宋" w:hint="eastAsia"/>
          <w:color w:val="000000" w:themeColor="text1"/>
        </w:rPr>
        <w:t>新</w:t>
      </w:r>
      <w:r>
        <w:rPr>
          <w:rFonts w:ascii="仿宋" w:eastAsia="仿宋" w:hAnsi="仿宋"/>
          <w:color w:val="000000" w:themeColor="text1"/>
        </w:rPr>
        <w:t>生</w:t>
      </w:r>
      <w:r>
        <w:rPr>
          <w:rFonts w:ascii="仿宋" w:eastAsia="仿宋" w:hAnsi="仿宋" w:hint="eastAsia"/>
          <w:color w:val="000000" w:themeColor="text1"/>
        </w:rPr>
        <w:t>复</w:t>
      </w:r>
      <w:r>
        <w:rPr>
          <w:rFonts w:ascii="仿宋" w:eastAsia="仿宋" w:hAnsi="仿宋"/>
          <w:color w:val="000000" w:themeColor="text1"/>
        </w:rPr>
        <w:t>学申请表》并</w:t>
      </w:r>
      <w:r>
        <w:rPr>
          <w:rFonts w:ascii="仿宋" w:eastAsia="仿宋" w:hAnsi="仿宋" w:hint="eastAsia"/>
          <w:color w:val="000000" w:themeColor="text1"/>
        </w:rPr>
        <w:t>邮寄至</w:t>
      </w:r>
      <w:r>
        <w:rPr>
          <w:rFonts w:ascii="仿宋" w:eastAsia="仿宋" w:hAnsi="仿宋"/>
          <w:color w:val="000000" w:themeColor="text1"/>
        </w:rPr>
        <w:t>学校</w:t>
      </w:r>
      <w:r>
        <w:rPr>
          <w:rFonts w:ascii="仿宋" w:eastAsia="仿宋" w:hAnsi="仿宋" w:hint="eastAsia"/>
          <w:color w:val="000000" w:themeColor="text1"/>
        </w:rPr>
        <w:t>招生办公室，经审</w:t>
      </w:r>
      <w:r>
        <w:rPr>
          <w:rFonts w:ascii="仿宋" w:eastAsia="仿宋" w:hAnsi="仿宋"/>
          <w:color w:val="000000" w:themeColor="text1"/>
        </w:rPr>
        <w:t>核通</w:t>
      </w:r>
      <w:r>
        <w:rPr>
          <w:rFonts w:ascii="仿宋" w:eastAsia="仿宋" w:hAnsi="仿宋" w:hint="eastAsia"/>
          <w:color w:val="000000" w:themeColor="text1"/>
        </w:rPr>
        <w:t>过</w:t>
      </w:r>
      <w:r>
        <w:rPr>
          <w:rFonts w:ascii="仿宋" w:eastAsia="仿宋" w:hAnsi="仿宋"/>
          <w:color w:val="000000" w:themeColor="text1"/>
        </w:rPr>
        <w:t>后，按照当年要求到指定校区办理</w:t>
      </w:r>
      <w:r>
        <w:rPr>
          <w:rFonts w:ascii="仿宋" w:eastAsia="仿宋" w:hAnsi="仿宋" w:hint="eastAsia"/>
          <w:color w:val="000000" w:themeColor="text1"/>
        </w:rPr>
        <w:t>入学手续。其中</w:t>
      </w:r>
      <w:r>
        <w:rPr>
          <w:rFonts w:ascii="仿宋" w:eastAsia="仿宋" w:hAnsi="仿宋"/>
          <w:color w:val="000000" w:themeColor="text1"/>
        </w:rPr>
        <w:t>，</w:t>
      </w:r>
      <w:r>
        <w:rPr>
          <w:rFonts w:ascii="仿宋" w:eastAsia="仿宋" w:hAnsi="仿宋" w:hint="eastAsia"/>
          <w:color w:val="000000" w:themeColor="text1"/>
        </w:rPr>
        <w:t>因入学体检</w:t>
      </w:r>
      <w:r>
        <w:rPr>
          <w:rFonts w:ascii="仿宋" w:eastAsia="仿宋" w:hAnsi="仿宋"/>
          <w:color w:val="000000" w:themeColor="text1"/>
        </w:rPr>
        <w:t>结果而须</w:t>
      </w:r>
      <w:r>
        <w:rPr>
          <w:rFonts w:ascii="仿宋" w:eastAsia="仿宋" w:hAnsi="仿宋" w:hint="eastAsia"/>
          <w:color w:val="000000" w:themeColor="text1"/>
        </w:rPr>
        <w:t>保留入学资格的</w:t>
      </w:r>
      <w:r>
        <w:rPr>
          <w:rFonts w:ascii="仿宋" w:eastAsia="仿宋" w:hAnsi="仿宋"/>
          <w:color w:val="000000" w:themeColor="text1"/>
        </w:rPr>
        <w:t>学生</w:t>
      </w:r>
      <w:r>
        <w:rPr>
          <w:rFonts w:ascii="仿宋" w:eastAsia="仿宋" w:hAnsi="仿宋" w:hint="eastAsia"/>
          <w:color w:val="000000" w:themeColor="text1"/>
        </w:rPr>
        <w:t>提出</w:t>
      </w:r>
      <w:r>
        <w:rPr>
          <w:rFonts w:ascii="仿宋" w:eastAsia="仿宋" w:hAnsi="仿宋"/>
          <w:color w:val="000000" w:themeColor="text1"/>
        </w:rPr>
        <w:t>入学申请</w:t>
      </w:r>
      <w:r>
        <w:rPr>
          <w:rFonts w:ascii="仿宋" w:eastAsia="仿宋" w:hAnsi="仿宋" w:hint="eastAsia"/>
          <w:color w:val="000000" w:themeColor="text1"/>
        </w:rPr>
        <w:t>时须提供县级以上医院级别的康复诊断证明书(因肺结核等传染病和重症精神疾病保留入学资格者申请复学者，于新生报到后，还须到学校指定的专科医院获得康复诊断证明书)；</w:t>
      </w:r>
      <w:r>
        <w:rPr>
          <w:rFonts w:ascii="仿宋" w:eastAsia="仿宋" w:hAnsi="仿宋"/>
          <w:color w:val="000000" w:themeColor="text1"/>
          <w:szCs w:val="28"/>
        </w:rPr>
        <w:t>因参</w:t>
      </w:r>
      <w:r>
        <w:rPr>
          <w:rFonts w:ascii="仿宋" w:eastAsia="仿宋" w:hAnsi="仿宋" w:cs="微软雅黑" w:hint="eastAsia"/>
          <w:color w:val="000000" w:themeColor="text1"/>
          <w:szCs w:val="28"/>
        </w:rPr>
        <w:t>军</w:t>
      </w:r>
      <w:r>
        <w:rPr>
          <w:rFonts w:ascii="仿宋" w:eastAsia="仿宋" w:hAnsi="仿宋" w:cs="MS Mincho"/>
          <w:color w:val="000000" w:themeColor="text1"/>
          <w:szCs w:val="28"/>
        </w:rPr>
        <w:t>入伍保留入学</w:t>
      </w:r>
      <w:r>
        <w:rPr>
          <w:rFonts w:ascii="仿宋" w:eastAsia="仿宋" w:hAnsi="仿宋" w:cs="微软雅黑" w:hint="eastAsia"/>
          <w:color w:val="000000" w:themeColor="text1"/>
          <w:szCs w:val="28"/>
        </w:rPr>
        <w:t>资</w:t>
      </w:r>
      <w:r>
        <w:rPr>
          <w:rFonts w:ascii="仿宋" w:eastAsia="仿宋" w:hAnsi="仿宋" w:cs="MS Mincho"/>
          <w:color w:val="000000" w:themeColor="text1"/>
          <w:szCs w:val="28"/>
        </w:rPr>
        <w:t>格的新生</w:t>
      </w:r>
      <w:r>
        <w:rPr>
          <w:rFonts w:ascii="仿宋" w:eastAsia="仿宋" w:hAnsi="仿宋" w:cs="微软雅黑" w:hint="eastAsia"/>
          <w:color w:val="000000" w:themeColor="text1"/>
          <w:szCs w:val="28"/>
        </w:rPr>
        <w:t>还需提供</w:t>
      </w:r>
      <w:r>
        <w:rPr>
          <w:rFonts w:ascii="仿宋" w:eastAsia="仿宋" w:hAnsi="仿宋" w:cs="MS Mincho"/>
          <w:color w:val="000000" w:themeColor="text1"/>
          <w:szCs w:val="28"/>
        </w:rPr>
        <w:t>退役</w:t>
      </w:r>
      <w:r>
        <w:rPr>
          <w:rFonts w:ascii="仿宋" w:eastAsia="仿宋" w:hAnsi="仿宋" w:cs="微软雅黑" w:hint="eastAsia"/>
          <w:color w:val="000000" w:themeColor="text1"/>
          <w:szCs w:val="28"/>
        </w:rPr>
        <w:t>证</w:t>
      </w:r>
      <w:r>
        <w:rPr>
          <w:rFonts w:ascii="仿宋" w:eastAsia="仿宋" w:hAnsi="仿宋" w:cs="MS Mincho"/>
          <w:color w:val="000000" w:themeColor="text1"/>
          <w:szCs w:val="28"/>
        </w:rPr>
        <w:t>明</w:t>
      </w:r>
      <w:r>
        <w:rPr>
          <w:rFonts w:ascii="仿宋" w:eastAsia="仿宋" w:hAnsi="仿宋" w:cs="MS Mincho" w:hint="eastAsia"/>
          <w:color w:val="000000" w:themeColor="text1"/>
          <w:szCs w:val="28"/>
        </w:rPr>
        <w:t>。</w:t>
      </w:r>
      <w:r>
        <w:rPr>
          <w:rFonts w:ascii="仿宋" w:eastAsia="仿宋" w:hAnsi="仿宋" w:hint="eastAsia"/>
          <w:color w:val="000000" w:themeColor="text1"/>
        </w:rPr>
        <w:t>学校招生办公室将根据学生入学申请表上提供的地址寄发新生入学资料。如果放弃入学资格，请于规定</w:t>
      </w:r>
      <w:r>
        <w:rPr>
          <w:rFonts w:ascii="仿宋" w:eastAsia="仿宋" w:hAnsi="仿宋"/>
          <w:color w:val="000000" w:themeColor="text1"/>
        </w:rPr>
        <w:t>时间</w:t>
      </w:r>
      <w:r>
        <w:rPr>
          <w:rFonts w:ascii="仿宋" w:eastAsia="仿宋" w:hAnsi="仿宋" w:hint="eastAsia"/>
          <w:color w:val="000000" w:themeColor="text1"/>
        </w:rPr>
        <w:t>提交放弃入学资格的</w:t>
      </w:r>
      <w:r>
        <w:rPr>
          <w:rFonts w:ascii="仿宋" w:eastAsia="仿宋" w:hAnsi="仿宋"/>
          <w:color w:val="000000" w:themeColor="text1"/>
        </w:rPr>
        <w:t>书面</w:t>
      </w:r>
      <w:r>
        <w:rPr>
          <w:rFonts w:ascii="仿宋" w:eastAsia="仿宋" w:hAnsi="仿宋" w:hint="eastAsia"/>
          <w:color w:val="000000" w:themeColor="text1"/>
        </w:rPr>
        <w:t>声明。申请入学的学生应按学校通知的时间来学校报到，和该学年新生一起重新编排班级和宿舍，按该学年收费标准补齐所缺费用，同时参加学校统一组织的入学资格初步审查与复查工作。</w:t>
      </w:r>
    </w:p>
    <w:p w14:paraId="3D3F72E0" w14:textId="1C7A62D0" w:rsidR="00FC39F1" w:rsidRDefault="00B74A8B">
      <w:pPr>
        <w:spacing w:line="300" w:lineRule="auto"/>
        <w:ind w:firstLineChars="200" w:firstLine="480"/>
        <w:rPr>
          <w:rFonts w:ascii="仿宋" w:eastAsia="仿宋" w:hAnsi="仿宋"/>
          <w:color w:val="000000" w:themeColor="text1"/>
        </w:rPr>
      </w:pPr>
      <w:r>
        <w:rPr>
          <w:rFonts w:ascii="仿宋" w:eastAsia="仿宋" w:hAnsi="仿宋" w:hint="eastAsia"/>
          <w:color w:val="000000" w:themeColor="text1"/>
        </w:rPr>
        <w:t>办理复学申请和继续保留入学资格手续均须在当年</w:t>
      </w:r>
      <w:r w:rsidR="00750089">
        <w:rPr>
          <w:rFonts w:ascii="仿宋" w:eastAsia="仿宋" w:hAnsi="仿宋"/>
          <w:color w:val="000000" w:themeColor="text1"/>
        </w:rPr>
        <w:t>5</w:t>
      </w:r>
      <w:r>
        <w:rPr>
          <w:rFonts w:ascii="仿宋" w:eastAsia="仿宋" w:hAnsi="仿宋" w:hint="eastAsia"/>
          <w:color w:val="000000" w:themeColor="text1"/>
        </w:rPr>
        <w:t>月</w:t>
      </w:r>
      <w:r w:rsidR="00750089">
        <w:rPr>
          <w:rFonts w:ascii="仿宋" w:eastAsia="仿宋" w:hAnsi="仿宋"/>
          <w:color w:val="000000" w:themeColor="text1"/>
        </w:rPr>
        <w:t>20</w:t>
      </w:r>
      <w:r>
        <w:rPr>
          <w:rFonts w:ascii="仿宋" w:eastAsia="仿宋" w:hAnsi="仿宋"/>
          <w:color w:val="000000" w:themeColor="text1"/>
        </w:rPr>
        <w:t>日前办理</w:t>
      </w:r>
      <w:r>
        <w:rPr>
          <w:rFonts w:ascii="仿宋" w:eastAsia="仿宋" w:hAnsi="仿宋" w:hint="eastAsia"/>
          <w:color w:val="000000" w:themeColor="text1"/>
        </w:rPr>
        <w:t>，若逾期未办理相关手续且无因不可抗力延迟等正当理由的，视为放弃入学资格，届时学校将不发送取消入学资格告知书。</w:t>
      </w:r>
    </w:p>
    <w:p w14:paraId="4626C854" w14:textId="6886BDC3" w:rsidR="00FC39F1" w:rsidRDefault="00750089">
      <w:pPr>
        <w:spacing w:line="300" w:lineRule="auto"/>
        <w:ind w:firstLineChars="200" w:firstLine="480"/>
        <w:rPr>
          <w:rFonts w:ascii="仿宋" w:eastAsia="仿宋" w:hAnsi="仿宋"/>
          <w:color w:val="000000" w:themeColor="text1"/>
        </w:rPr>
      </w:pPr>
      <w:r w:rsidRPr="00750089">
        <w:rPr>
          <w:rFonts w:ascii="仿宋" w:eastAsia="仿宋" w:hAnsi="仿宋" w:hint="eastAsia"/>
          <w:color w:val="000000" w:themeColor="text1"/>
          <w:szCs w:val="21"/>
        </w:rPr>
        <w:t>本</w:t>
      </w:r>
      <w:r>
        <w:rPr>
          <w:rFonts w:ascii="仿宋" w:eastAsia="仿宋" w:hAnsi="仿宋" w:hint="eastAsia"/>
          <w:color w:val="000000" w:themeColor="text1"/>
          <w:szCs w:val="21"/>
        </w:rPr>
        <w:t>告知书</w:t>
      </w:r>
      <w:r w:rsidRPr="00750089">
        <w:rPr>
          <w:rFonts w:ascii="仿宋" w:eastAsia="仿宋" w:hAnsi="仿宋" w:hint="eastAsia"/>
          <w:color w:val="000000" w:themeColor="text1"/>
          <w:szCs w:val="21"/>
        </w:rPr>
        <w:t>一式</w:t>
      </w:r>
      <w:r w:rsidR="001D69AF">
        <w:rPr>
          <w:rFonts w:ascii="仿宋" w:eastAsia="仿宋" w:hAnsi="仿宋" w:hint="eastAsia"/>
          <w:color w:val="000000" w:themeColor="text1"/>
          <w:szCs w:val="21"/>
        </w:rPr>
        <w:t>三</w:t>
      </w:r>
      <w:r w:rsidRPr="00750089">
        <w:rPr>
          <w:rFonts w:ascii="仿宋" w:eastAsia="仿宋" w:hAnsi="仿宋" w:hint="eastAsia"/>
          <w:color w:val="000000" w:themeColor="text1"/>
          <w:szCs w:val="21"/>
        </w:rPr>
        <w:t>份，招生办公室、学院及学生本人</w:t>
      </w:r>
      <w:r w:rsidR="005C1933">
        <w:rPr>
          <w:rFonts w:ascii="仿宋" w:eastAsia="仿宋" w:hAnsi="仿宋" w:hint="eastAsia"/>
          <w:color w:val="000000" w:themeColor="text1"/>
          <w:szCs w:val="21"/>
        </w:rPr>
        <w:t>各执一份</w:t>
      </w:r>
      <w:r w:rsidRPr="00750089">
        <w:rPr>
          <w:rFonts w:ascii="仿宋" w:eastAsia="仿宋" w:hAnsi="仿宋" w:hint="eastAsia"/>
          <w:color w:val="000000" w:themeColor="text1"/>
          <w:szCs w:val="21"/>
        </w:rPr>
        <w:t>。</w:t>
      </w:r>
    </w:p>
    <w:p w14:paraId="58E006E5" w14:textId="77777777" w:rsidR="00FC39F1" w:rsidRPr="001D69AF" w:rsidRDefault="00FC39F1">
      <w:pPr>
        <w:spacing w:line="300" w:lineRule="auto"/>
        <w:ind w:firstLineChars="200" w:firstLine="480"/>
        <w:rPr>
          <w:rFonts w:ascii="仿宋" w:eastAsia="仿宋" w:hAnsi="仿宋"/>
          <w:color w:val="000000" w:themeColor="text1"/>
        </w:rPr>
      </w:pPr>
    </w:p>
    <w:p w14:paraId="25756ADE" w14:textId="77777777" w:rsidR="00FC39F1" w:rsidRDefault="00B74A8B">
      <w:pPr>
        <w:spacing w:line="300" w:lineRule="auto"/>
        <w:ind w:firstLineChars="200" w:firstLine="480"/>
        <w:rPr>
          <w:rFonts w:ascii="仿宋" w:eastAsia="仿宋" w:hAnsi="仿宋"/>
          <w:color w:val="000000" w:themeColor="text1"/>
        </w:rPr>
      </w:pPr>
      <w:r>
        <w:rPr>
          <w:rFonts w:ascii="仿宋" w:eastAsia="仿宋" w:hAnsi="仿宋" w:hint="eastAsia"/>
          <w:color w:val="000000" w:themeColor="text1"/>
        </w:rPr>
        <w:t>邮寄地址：北京市</w:t>
      </w:r>
      <w:r>
        <w:rPr>
          <w:rFonts w:ascii="仿宋" w:eastAsia="仿宋" w:hAnsi="仿宋"/>
          <w:color w:val="000000" w:themeColor="text1"/>
        </w:rPr>
        <w:t>海淀区西直门外上园村</w:t>
      </w:r>
      <w:r>
        <w:rPr>
          <w:rFonts w:ascii="仿宋" w:eastAsia="仿宋" w:hAnsi="仿宋" w:hint="eastAsia"/>
          <w:color w:val="000000" w:themeColor="text1"/>
        </w:rPr>
        <w:t>3号</w:t>
      </w:r>
      <w:r>
        <w:rPr>
          <w:rFonts w:ascii="仿宋" w:eastAsia="仿宋" w:hAnsi="仿宋"/>
          <w:color w:val="000000" w:themeColor="text1"/>
        </w:rPr>
        <w:t>北京交通大学</w:t>
      </w:r>
      <w:r>
        <w:rPr>
          <w:rFonts w:ascii="仿宋" w:eastAsia="仿宋" w:hAnsi="仿宋" w:hint="eastAsia"/>
          <w:color w:val="000000" w:themeColor="text1"/>
        </w:rPr>
        <w:t>招生办公室</w:t>
      </w:r>
    </w:p>
    <w:p w14:paraId="24917ACD" w14:textId="69FAD46D" w:rsidR="00FC39F1" w:rsidRDefault="00B74A8B">
      <w:pPr>
        <w:spacing w:line="300" w:lineRule="auto"/>
        <w:ind w:firstLineChars="200" w:firstLine="480"/>
        <w:rPr>
          <w:rFonts w:ascii="仿宋" w:eastAsia="仿宋" w:hAnsi="仿宋"/>
          <w:color w:val="000000" w:themeColor="text1"/>
        </w:rPr>
      </w:pPr>
      <w:r>
        <w:rPr>
          <w:rFonts w:ascii="仿宋" w:eastAsia="仿宋" w:hAnsi="仿宋" w:hint="eastAsia"/>
          <w:color w:val="000000" w:themeColor="text1"/>
        </w:rPr>
        <w:t>联系电话：（010）5168</w:t>
      </w:r>
      <w:r>
        <w:rPr>
          <w:rFonts w:ascii="仿宋" w:eastAsia="仿宋" w:hAnsi="仿宋"/>
          <w:color w:val="000000" w:themeColor="text1"/>
        </w:rPr>
        <w:t>591</w:t>
      </w:r>
      <w:r w:rsidR="004D3A82">
        <w:rPr>
          <w:rFonts w:ascii="仿宋" w:eastAsia="仿宋" w:hAnsi="仿宋"/>
          <w:color w:val="000000" w:themeColor="text1"/>
        </w:rPr>
        <w:t>5</w:t>
      </w:r>
      <w:r>
        <w:rPr>
          <w:rFonts w:ascii="仿宋" w:eastAsia="仿宋" w:hAnsi="仿宋" w:hint="eastAsia"/>
          <w:color w:val="000000" w:themeColor="text1"/>
        </w:rPr>
        <w:t xml:space="preserve"> </w:t>
      </w:r>
      <w:r>
        <w:rPr>
          <w:rFonts w:ascii="仿宋" w:eastAsia="仿宋" w:hAnsi="仿宋"/>
          <w:color w:val="000000" w:themeColor="text1"/>
        </w:rPr>
        <w:t xml:space="preserve">  </w:t>
      </w:r>
      <w:r>
        <w:rPr>
          <w:rFonts w:ascii="仿宋" w:eastAsia="仿宋" w:hAnsi="仿宋" w:hint="eastAsia"/>
          <w:color w:val="000000" w:themeColor="text1"/>
        </w:rPr>
        <w:t xml:space="preserve"> </w:t>
      </w:r>
      <w:r>
        <w:rPr>
          <w:rFonts w:ascii="仿宋" w:eastAsia="仿宋" w:hAnsi="仿宋"/>
          <w:color w:val="000000" w:themeColor="text1"/>
        </w:rPr>
        <w:t xml:space="preserve">         </w:t>
      </w:r>
      <w:r>
        <w:rPr>
          <w:rFonts w:ascii="仿宋" w:eastAsia="仿宋" w:hAnsi="仿宋" w:hint="eastAsia"/>
          <w:color w:val="000000" w:themeColor="text1"/>
        </w:rPr>
        <w:t>联系人</w:t>
      </w:r>
      <w:r>
        <w:rPr>
          <w:rFonts w:ascii="仿宋" w:eastAsia="仿宋" w:hAnsi="仿宋"/>
          <w:color w:val="000000" w:themeColor="text1"/>
        </w:rPr>
        <w:t>：</w:t>
      </w:r>
      <w:r w:rsidR="004D3A82">
        <w:rPr>
          <w:rFonts w:ascii="仿宋" w:eastAsia="仿宋" w:hAnsi="仿宋" w:hint="eastAsia"/>
          <w:color w:val="000000" w:themeColor="text1"/>
        </w:rPr>
        <w:t>段</w:t>
      </w:r>
      <w:r>
        <w:rPr>
          <w:rFonts w:ascii="仿宋" w:eastAsia="仿宋" w:hAnsi="仿宋"/>
          <w:color w:val="000000" w:themeColor="text1"/>
        </w:rPr>
        <w:t>老师</w:t>
      </w:r>
    </w:p>
    <w:p w14:paraId="7C20CE21" w14:textId="77777777" w:rsidR="00FC39F1" w:rsidRDefault="00B74A8B">
      <w:pPr>
        <w:spacing w:line="440" w:lineRule="exact"/>
        <w:ind w:firstLineChars="200" w:firstLine="480"/>
        <w:rPr>
          <w:rFonts w:ascii="仿宋" w:eastAsia="仿宋" w:hAnsi="仿宋"/>
          <w:color w:val="000000" w:themeColor="text1"/>
        </w:rPr>
      </w:pPr>
      <w:r>
        <w:rPr>
          <w:rFonts w:ascii="仿宋" w:eastAsia="仿宋" w:hAnsi="仿宋"/>
          <w:noProof/>
          <w:color w:val="000000" w:themeColor="text1"/>
        </w:rPr>
        <mc:AlternateContent>
          <mc:Choice Requires="wps">
            <w:drawing>
              <wp:anchor distT="0" distB="0" distL="114300" distR="114300" simplePos="0" relativeHeight="251659264" behindDoc="0" locked="0" layoutInCell="1" allowOverlap="1" wp14:anchorId="61489CB2" wp14:editId="39B043E3">
                <wp:simplePos x="0" y="0"/>
                <wp:positionH relativeFrom="column">
                  <wp:posOffset>86360</wp:posOffset>
                </wp:positionH>
                <wp:positionV relativeFrom="paragraph">
                  <wp:posOffset>46355</wp:posOffset>
                </wp:positionV>
                <wp:extent cx="5715000" cy="0"/>
                <wp:effectExtent l="0" t="0" r="0" b="0"/>
                <wp:wrapNone/>
                <wp:docPr id="7" name="直接箭头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du="http://schemas.microsoft.com/office/word/2023/wordml/word16du">
            <w:pict>
              <v:shape id="_x0000_s1026" o:spid="_x0000_s1026" o:spt="32" type="#_x0000_t32" style="position:absolute;left:0pt;margin-left:6.8pt;margin-top:3.65pt;height:0pt;width:450pt;z-index:251659264;mso-width-relative:page;mso-height-relative:page;" filled="f" stroked="t" coordsize="21600,21600" o:gfxdata="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1B1VH0QAAAAYBAAAPAAAAAAAAAAEAIAAAACIAAABkcnMvZG93bnJldi54bWxQSwECFAAUAAAA&#10;CACHTuJA9v/bafUBAAC+AwAADgAAAAAAAAABACAAAAAgAQAAZHJzL2Uyb0RvYy54bWxQSwUGAAAA&#10;AAYABgBZAQAAhwUAAAAA&#10;">
                <v:fill on="f" focussize="0,0"/>
                <v:stroke color="#000000" joinstyle="round"/>
                <v:imagedata o:title=""/>
                <o:lock v:ext="edit" aspectratio="f"/>
              </v:shape>
            </w:pict>
          </mc:Fallback>
        </mc:AlternateContent>
      </w:r>
      <w:r>
        <w:rPr>
          <w:rFonts w:ascii="仿宋" w:eastAsia="仿宋" w:hAnsi="仿宋" w:hint="eastAsia"/>
          <w:color w:val="000000" w:themeColor="text1"/>
        </w:rPr>
        <w:t>我已了解上述内容，没有疑问。</w:t>
      </w:r>
    </w:p>
    <w:p w14:paraId="1190C905" w14:textId="77777777" w:rsidR="00FC39F1" w:rsidRDefault="00FC39F1">
      <w:pPr>
        <w:spacing w:line="440" w:lineRule="exact"/>
        <w:ind w:firstLineChars="200" w:firstLine="480"/>
        <w:rPr>
          <w:rFonts w:ascii="仿宋" w:eastAsia="仿宋" w:hAnsi="仿宋"/>
          <w:color w:val="000000" w:themeColor="text1"/>
        </w:rPr>
      </w:pPr>
    </w:p>
    <w:p w14:paraId="7A7C7032" w14:textId="050D21DE" w:rsidR="00FC39F1" w:rsidRDefault="00B74A8B">
      <w:pPr>
        <w:spacing w:line="360" w:lineRule="auto"/>
        <w:ind w:leftChars="200" w:left="7560" w:rightChars="128" w:right="307" w:hangingChars="2950" w:hanging="7080"/>
        <w:rPr>
          <w:rFonts w:ascii="仿宋" w:eastAsia="仿宋" w:hAnsi="仿宋"/>
          <w:color w:val="000000" w:themeColor="text1"/>
        </w:rPr>
      </w:pPr>
      <w:r>
        <w:rPr>
          <w:rFonts w:ascii="仿宋" w:eastAsia="仿宋" w:hAnsi="仿宋" w:hint="eastAsia"/>
          <w:color w:val="000000" w:themeColor="text1"/>
        </w:rPr>
        <w:t xml:space="preserve">本人签字：       </w:t>
      </w:r>
      <w:r>
        <w:rPr>
          <w:rFonts w:ascii="仿宋" w:eastAsia="仿宋" w:hAnsi="仿宋"/>
          <w:color w:val="000000" w:themeColor="text1"/>
        </w:rPr>
        <w:t xml:space="preserve">        </w:t>
      </w:r>
      <w:r>
        <w:rPr>
          <w:rFonts w:ascii="仿宋" w:eastAsia="仿宋" w:hAnsi="仿宋" w:hint="eastAsia"/>
          <w:color w:val="000000" w:themeColor="text1"/>
        </w:rPr>
        <w:t xml:space="preserve">            联系方式</w:t>
      </w:r>
      <w:r>
        <w:rPr>
          <w:rFonts w:ascii="仿宋" w:eastAsia="仿宋" w:hAnsi="仿宋"/>
          <w:color w:val="000000" w:themeColor="text1"/>
        </w:rPr>
        <w:t>：</w:t>
      </w:r>
      <w:r>
        <w:rPr>
          <w:rFonts w:ascii="仿宋" w:eastAsia="仿宋" w:hAnsi="仿宋" w:hint="eastAsia"/>
          <w:color w:val="000000" w:themeColor="text1"/>
        </w:rPr>
        <w:t xml:space="preserve">  </w:t>
      </w:r>
    </w:p>
    <w:p w14:paraId="63D8E4F0" w14:textId="77777777" w:rsidR="001D69AF" w:rsidRDefault="001D69AF">
      <w:pPr>
        <w:spacing w:line="360" w:lineRule="auto"/>
        <w:ind w:leftChars="200" w:left="7560" w:rightChars="128" w:right="307" w:hangingChars="2950" w:hanging="7080"/>
        <w:rPr>
          <w:rFonts w:ascii="仿宋" w:eastAsia="仿宋" w:hAnsi="仿宋"/>
          <w:color w:val="000000" w:themeColor="text1"/>
        </w:rPr>
      </w:pPr>
    </w:p>
    <w:p w14:paraId="150A49D6" w14:textId="33B74B42" w:rsidR="006472CF" w:rsidRDefault="00B74A8B" w:rsidP="00750089">
      <w:pPr>
        <w:spacing w:line="360" w:lineRule="auto"/>
        <w:ind w:leftChars="200" w:left="7560" w:rightChars="128" w:right="307" w:hangingChars="2950" w:hanging="7080"/>
        <w:jc w:val="right"/>
        <w:rPr>
          <w:rFonts w:ascii="仿宋" w:eastAsia="仿宋" w:hAnsi="仿宋"/>
          <w:color w:val="000000" w:themeColor="text1"/>
        </w:rPr>
      </w:pPr>
      <w:r>
        <w:rPr>
          <w:rFonts w:ascii="仿宋" w:eastAsia="仿宋" w:hAnsi="仿宋" w:hint="eastAsia"/>
          <w:color w:val="000000" w:themeColor="text1"/>
        </w:rPr>
        <w:t xml:space="preserve">  年   月   日</w:t>
      </w:r>
    </w:p>
    <w:p w14:paraId="19CEE25E" w14:textId="77777777" w:rsidR="006472CF" w:rsidRDefault="006472CF">
      <w:pPr>
        <w:widowControl/>
        <w:autoSpaceDE/>
        <w:autoSpaceDN/>
        <w:adjustRightInd/>
        <w:rPr>
          <w:rFonts w:ascii="仿宋" w:eastAsia="仿宋" w:hAnsi="仿宋"/>
          <w:color w:val="000000" w:themeColor="text1"/>
        </w:rPr>
      </w:pPr>
      <w:r>
        <w:rPr>
          <w:rFonts w:ascii="仿宋" w:eastAsia="仿宋" w:hAnsi="仿宋"/>
          <w:color w:val="000000" w:themeColor="text1"/>
        </w:rPr>
        <w:br w:type="page"/>
      </w:r>
    </w:p>
    <w:p w14:paraId="1B1946A1" w14:textId="77777777" w:rsidR="00750089" w:rsidRDefault="00750089" w:rsidP="00750089">
      <w:pPr>
        <w:spacing w:line="360" w:lineRule="auto"/>
        <w:ind w:leftChars="200" w:left="7560" w:rightChars="128" w:right="307" w:hangingChars="2950" w:hanging="7080"/>
        <w:jc w:val="right"/>
        <w:rPr>
          <w:rFonts w:ascii="仿宋" w:eastAsia="仿宋" w:hAnsi="仿宋"/>
          <w:color w:val="000000" w:themeColor="text1"/>
        </w:rPr>
      </w:pPr>
    </w:p>
    <w:p w14:paraId="509C42A7" w14:textId="0B5E9620" w:rsidR="001D69AF" w:rsidRDefault="001D69AF" w:rsidP="001D69AF">
      <w:pPr>
        <w:jc w:val="center"/>
        <w:outlineLvl w:val="1"/>
        <w:rPr>
          <w:rStyle w:val="af5"/>
          <w:b w:val="0"/>
          <w:color w:val="000000" w:themeColor="text1"/>
        </w:rPr>
      </w:pPr>
      <w:r>
        <w:rPr>
          <w:rFonts w:ascii="仿宋" w:eastAsia="仿宋" w:hAnsi="仿宋" w:hint="eastAsia"/>
          <w:b/>
          <w:color w:val="000000" w:themeColor="text1"/>
          <w:sz w:val="28"/>
          <w:szCs w:val="28"/>
        </w:rPr>
        <w:t>北京交通大学保留入学资格新生复学申请表</w:t>
      </w:r>
    </w:p>
    <w:p w14:paraId="15B5D0B2" w14:textId="77777777" w:rsidR="001D69AF" w:rsidRDefault="001D69AF" w:rsidP="001D69AF">
      <w:pPr>
        <w:pStyle w:val="a7"/>
        <w:jc w:val="center"/>
        <w:rPr>
          <w:color w:val="000000" w:themeColor="text1"/>
        </w:rPr>
      </w:pP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11"/>
        <w:gridCol w:w="1692"/>
        <w:gridCol w:w="847"/>
        <w:gridCol w:w="1084"/>
        <w:gridCol w:w="602"/>
        <w:gridCol w:w="1524"/>
        <w:gridCol w:w="850"/>
        <w:gridCol w:w="700"/>
        <w:gridCol w:w="1192"/>
      </w:tblGrid>
      <w:tr w:rsidR="001D69AF" w14:paraId="14B1DDF1" w14:textId="77777777" w:rsidTr="005069F5">
        <w:trPr>
          <w:trHeight w:hRule="exact" w:val="718"/>
          <w:jc w:val="center"/>
        </w:trPr>
        <w:tc>
          <w:tcPr>
            <w:tcW w:w="1011" w:type="dxa"/>
            <w:tcBorders>
              <w:top w:val="single" w:sz="4" w:space="0" w:color="auto"/>
              <w:left w:val="single" w:sz="4" w:space="0" w:color="auto"/>
            </w:tcBorders>
            <w:vAlign w:val="center"/>
          </w:tcPr>
          <w:p w14:paraId="7B13EFD6" w14:textId="77777777" w:rsidR="001D69AF" w:rsidRDefault="001D69AF" w:rsidP="00656FCA">
            <w:pPr>
              <w:jc w:val="center"/>
              <w:rPr>
                <w:rFonts w:ascii="仿宋" w:eastAsia="仿宋" w:hAnsi="仿宋"/>
                <w:color w:val="000000" w:themeColor="text1"/>
              </w:rPr>
            </w:pPr>
            <w:r>
              <w:rPr>
                <w:rFonts w:ascii="仿宋" w:eastAsia="仿宋" w:hAnsi="仿宋" w:hint="eastAsia"/>
                <w:color w:val="000000" w:themeColor="text1"/>
              </w:rPr>
              <w:t>学号</w:t>
            </w:r>
          </w:p>
        </w:tc>
        <w:tc>
          <w:tcPr>
            <w:tcW w:w="1692" w:type="dxa"/>
            <w:tcBorders>
              <w:top w:val="single" w:sz="4" w:space="0" w:color="auto"/>
            </w:tcBorders>
            <w:vAlign w:val="center"/>
          </w:tcPr>
          <w:p w14:paraId="46E4E744" w14:textId="77777777" w:rsidR="001D69AF" w:rsidRDefault="001D69AF" w:rsidP="00656FCA">
            <w:pPr>
              <w:jc w:val="center"/>
              <w:rPr>
                <w:rFonts w:ascii="仿宋" w:eastAsia="仿宋" w:hAnsi="仿宋"/>
                <w:color w:val="000000" w:themeColor="text1"/>
              </w:rPr>
            </w:pPr>
          </w:p>
        </w:tc>
        <w:tc>
          <w:tcPr>
            <w:tcW w:w="847" w:type="dxa"/>
            <w:tcBorders>
              <w:top w:val="single" w:sz="4" w:space="0" w:color="auto"/>
            </w:tcBorders>
            <w:vAlign w:val="center"/>
          </w:tcPr>
          <w:p w14:paraId="568905BA" w14:textId="77777777" w:rsidR="001D69AF" w:rsidRDefault="001D69AF" w:rsidP="00656FCA">
            <w:pPr>
              <w:jc w:val="center"/>
              <w:rPr>
                <w:rFonts w:ascii="仿宋" w:eastAsia="仿宋" w:hAnsi="仿宋"/>
                <w:color w:val="000000" w:themeColor="text1"/>
              </w:rPr>
            </w:pPr>
            <w:r>
              <w:rPr>
                <w:rFonts w:ascii="仿宋" w:eastAsia="仿宋" w:hAnsi="仿宋" w:hint="eastAsia"/>
                <w:color w:val="000000" w:themeColor="text1"/>
              </w:rPr>
              <w:t>姓名</w:t>
            </w:r>
          </w:p>
        </w:tc>
        <w:tc>
          <w:tcPr>
            <w:tcW w:w="1686" w:type="dxa"/>
            <w:gridSpan w:val="2"/>
            <w:tcBorders>
              <w:top w:val="single" w:sz="4" w:space="0" w:color="auto"/>
            </w:tcBorders>
            <w:vAlign w:val="center"/>
          </w:tcPr>
          <w:p w14:paraId="61AD8B3B" w14:textId="77777777" w:rsidR="001D69AF" w:rsidRDefault="001D69AF" w:rsidP="00656FCA">
            <w:pPr>
              <w:jc w:val="center"/>
              <w:rPr>
                <w:rFonts w:ascii="仿宋" w:eastAsia="仿宋" w:hAnsi="仿宋"/>
                <w:color w:val="000000" w:themeColor="text1"/>
              </w:rPr>
            </w:pPr>
          </w:p>
        </w:tc>
        <w:tc>
          <w:tcPr>
            <w:tcW w:w="1524" w:type="dxa"/>
            <w:tcBorders>
              <w:top w:val="single" w:sz="4" w:space="0" w:color="auto"/>
            </w:tcBorders>
            <w:vAlign w:val="center"/>
          </w:tcPr>
          <w:p w14:paraId="59C34E64" w14:textId="77777777" w:rsidR="001D69AF" w:rsidRDefault="001D69AF" w:rsidP="00656FCA">
            <w:pPr>
              <w:jc w:val="center"/>
              <w:rPr>
                <w:rFonts w:ascii="仿宋" w:eastAsia="仿宋" w:hAnsi="仿宋"/>
                <w:color w:val="000000" w:themeColor="text1"/>
              </w:rPr>
            </w:pPr>
            <w:r>
              <w:rPr>
                <w:rFonts w:ascii="仿宋" w:eastAsia="仿宋" w:hAnsi="仿宋" w:hint="eastAsia"/>
                <w:color w:val="000000" w:themeColor="text1"/>
              </w:rPr>
              <w:t>性别</w:t>
            </w:r>
          </w:p>
        </w:tc>
        <w:tc>
          <w:tcPr>
            <w:tcW w:w="850" w:type="dxa"/>
            <w:tcBorders>
              <w:top w:val="single" w:sz="4" w:space="0" w:color="auto"/>
              <w:right w:val="single" w:sz="2" w:space="0" w:color="auto"/>
            </w:tcBorders>
            <w:vAlign w:val="center"/>
          </w:tcPr>
          <w:p w14:paraId="34A34B1D" w14:textId="77777777" w:rsidR="001D69AF" w:rsidRDefault="001D69AF" w:rsidP="00656FCA">
            <w:pPr>
              <w:jc w:val="center"/>
              <w:rPr>
                <w:rFonts w:ascii="仿宋" w:eastAsia="仿宋" w:hAnsi="仿宋"/>
                <w:color w:val="000000" w:themeColor="text1"/>
              </w:rPr>
            </w:pPr>
          </w:p>
        </w:tc>
        <w:tc>
          <w:tcPr>
            <w:tcW w:w="700" w:type="dxa"/>
            <w:tcBorders>
              <w:top w:val="single" w:sz="4" w:space="0" w:color="auto"/>
              <w:left w:val="single" w:sz="2" w:space="0" w:color="auto"/>
              <w:right w:val="single" w:sz="2" w:space="0" w:color="auto"/>
            </w:tcBorders>
            <w:vAlign w:val="center"/>
          </w:tcPr>
          <w:p w14:paraId="778569E1" w14:textId="77777777" w:rsidR="001D69AF" w:rsidRDefault="001D69AF" w:rsidP="00656FCA">
            <w:pPr>
              <w:jc w:val="center"/>
              <w:rPr>
                <w:rFonts w:ascii="仿宋" w:eastAsia="仿宋" w:hAnsi="仿宋"/>
                <w:color w:val="000000" w:themeColor="text1"/>
              </w:rPr>
            </w:pPr>
            <w:r>
              <w:rPr>
                <w:rFonts w:ascii="仿宋" w:eastAsia="仿宋" w:hAnsi="仿宋" w:hint="eastAsia"/>
                <w:color w:val="000000" w:themeColor="text1"/>
              </w:rPr>
              <w:t>录取</w:t>
            </w:r>
          </w:p>
          <w:p w14:paraId="543BCE7B" w14:textId="77777777" w:rsidR="001D69AF" w:rsidRDefault="001D69AF" w:rsidP="00656FCA">
            <w:pPr>
              <w:jc w:val="center"/>
              <w:rPr>
                <w:rFonts w:ascii="仿宋" w:eastAsia="仿宋" w:hAnsi="仿宋"/>
                <w:color w:val="000000" w:themeColor="text1"/>
              </w:rPr>
            </w:pPr>
            <w:r>
              <w:rPr>
                <w:rFonts w:ascii="仿宋" w:eastAsia="仿宋" w:hAnsi="仿宋" w:hint="eastAsia"/>
                <w:color w:val="000000" w:themeColor="text1"/>
              </w:rPr>
              <w:t>年份</w:t>
            </w:r>
          </w:p>
        </w:tc>
        <w:tc>
          <w:tcPr>
            <w:tcW w:w="1192" w:type="dxa"/>
            <w:tcBorders>
              <w:top w:val="single" w:sz="4" w:space="0" w:color="auto"/>
              <w:left w:val="single" w:sz="2" w:space="0" w:color="auto"/>
              <w:right w:val="single" w:sz="4" w:space="0" w:color="auto"/>
            </w:tcBorders>
            <w:vAlign w:val="center"/>
          </w:tcPr>
          <w:p w14:paraId="156D1456" w14:textId="77777777" w:rsidR="001D69AF" w:rsidRDefault="001D69AF" w:rsidP="00656FCA">
            <w:pPr>
              <w:jc w:val="center"/>
              <w:rPr>
                <w:rFonts w:ascii="仿宋" w:eastAsia="仿宋" w:hAnsi="仿宋"/>
                <w:color w:val="000000" w:themeColor="text1"/>
              </w:rPr>
            </w:pPr>
          </w:p>
        </w:tc>
      </w:tr>
      <w:tr w:rsidR="005069F5" w14:paraId="5EA7F231" w14:textId="77777777" w:rsidTr="005069F5">
        <w:trPr>
          <w:trHeight w:hRule="exact" w:val="622"/>
          <w:jc w:val="center"/>
        </w:trPr>
        <w:tc>
          <w:tcPr>
            <w:tcW w:w="1011" w:type="dxa"/>
            <w:tcBorders>
              <w:left w:val="single" w:sz="4" w:space="0" w:color="auto"/>
              <w:right w:val="single" w:sz="4" w:space="0" w:color="auto"/>
            </w:tcBorders>
            <w:vAlign w:val="center"/>
          </w:tcPr>
          <w:p w14:paraId="069C30F5" w14:textId="77777777" w:rsidR="005069F5" w:rsidRDefault="005069F5" w:rsidP="00656FCA">
            <w:pPr>
              <w:jc w:val="center"/>
              <w:rPr>
                <w:rFonts w:ascii="仿宋" w:eastAsia="仿宋" w:hAnsi="仿宋"/>
                <w:color w:val="000000" w:themeColor="text1"/>
              </w:rPr>
            </w:pPr>
            <w:r>
              <w:rPr>
                <w:rFonts w:ascii="仿宋" w:eastAsia="仿宋" w:hAnsi="仿宋" w:hint="eastAsia"/>
                <w:color w:val="000000" w:themeColor="text1"/>
              </w:rPr>
              <w:t>学院</w:t>
            </w:r>
          </w:p>
        </w:tc>
        <w:tc>
          <w:tcPr>
            <w:tcW w:w="1692" w:type="dxa"/>
            <w:tcBorders>
              <w:left w:val="single" w:sz="4" w:space="0" w:color="auto"/>
              <w:right w:val="single" w:sz="4" w:space="0" w:color="auto"/>
            </w:tcBorders>
            <w:vAlign w:val="center"/>
          </w:tcPr>
          <w:p w14:paraId="310EE8A4" w14:textId="77777777" w:rsidR="005069F5" w:rsidRDefault="005069F5" w:rsidP="00656FCA">
            <w:pPr>
              <w:jc w:val="center"/>
              <w:rPr>
                <w:rFonts w:ascii="仿宋" w:eastAsia="仿宋" w:hAnsi="仿宋"/>
                <w:color w:val="000000" w:themeColor="text1"/>
              </w:rPr>
            </w:pPr>
          </w:p>
        </w:tc>
        <w:tc>
          <w:tcPr>
            <w:tcW w:w="847" w:type="dxa"/>
            <w:tcBorders>
              <w:left w:val="single" w:sz="4" w:space="0" w:color="auto"/>
              <w:bottom w:val="single" w:sz="4" w:space="0" w:color="auto"/>
              <w:right w:val="single" w:sz="4" w:space="0" w:color="auto"/>
            </w:tcBorders>
            <w:vAlign w:val="center"/>
          </w:tcPr>
          <w:p w14:paraId="23FFB9EA" w14:textId="77777777" w:rsidR="005069F5" w:rsidRDefault="005069F5" w:rsidP="00656FCA">
            <w:pPr>
              <w:jc w:val="center"/>
              <w:rPr>
                <w:rFonts w:ascii="仿宋" w:eastAsia="仿宋" w:hAnsi="仿宋"/>
                <w:color w:val="000000" w:themeColor="text1"/>
              </w:rPr>
            </w:pPr>
            <w:r>
              <w:rPr>
                <w:rFonts w:ascii="仿宋" w:eastAsia="仿宋" w:hAnsi="仿宋" w:hint="eastAsia"/>
                <w:color w:val="000000" w:themeColor="text1"/>
              </w:rPr>
              <w:t>专业</w:t>
            </w:r>
          </w:p>
        </w:tc>
        <w:tc>
          <w:tcPr>
            <w:tcW w:w="1686" w:type="dxa"/>
            <w:gridSpan w:val="2"/>
            <w:tcBorders>
              <w:left w:val="single" w:sz="4" w:space="0" w:color="auto"/>
              <w:bottom w:val="single" w:sz="4" w:space="0" w:color="auto"/>
              <w:right w:val="single" w:sz="4" w:space="0" w:color="auto"/>
            </w:tcBorders>
            <w:vAlign w:val="center"/>
          </w:tcPr>
          <w:p w14:paraId="248C13C9" w14:textId="77777777" w:rsidR="005069F5" w:rsidRDefault="005069F5" w:rsidP="00656FCA">
            <w:pPr>
              <w:jc w:val="center"/>
              <w:rPr>
                <w:rFonts w:ascii="仿宋" w:eastAsia="仿宋" w:hAnsi="仿宋"/>
                <w:color w:val="000000" w:themeColor="text1"/>
              </w:rPr>
            </w:pPr>
          </w:p>
        </w:tc>
        <w:tc>
          <w:tcPr>
            <w:tcW w:w="1524" w:type="dxa"/>
            <w:tcBorders>
              <w:left w:val="single" w:sz="4" w:space="0" w:color="auto"/>
              <w:bottom w:val="single" w:sz="4" w:space="0" w:color="auto"/>
              <w:right w:val="single" w:sz="4" w:space="0" w:color="auto"/>
            </w:tcBorders>
            <w:vAlign w:val="center"/>
          </w:tcPr>
          <w:p w14:paraId="2CDFCE54" w14:textId="77777777" w:rsidR="005069F5" w:rsidRDefault="005069F5" w:rsidP="00656FCA">
            <w:pPr>
              <w:jc w:val="center"/>
              <w:rPr>
                <w:rFonts w:ascii="仿宋" w:eastAsia="仿宋" w:hAnsi="仿宋"/>
                <w:color w:val="000000" w:themeColor="text1"/>
              </w:rPr>
            </w:pPr>
            <w:r>
              <w:rPr>
                <w:rFonts w:ascii="仿宋" w:eastAsia="仿宋" w:hAnsi="仿宋" w:hint="eastAsia"/>
                <w:color w:val="000000" w:themeColor="text1"/>
              </w:rPr>
              <w:t>生源省区</w:t>
            </w:r>
          </w:p>
        </w:tc>
        <w:tc>
          <w:tcPr>
            <w:tcW w:w="850" w:type="dxa"/>
            <w:tcBorders>
              <w:left w:val="single" w:sz="4" w:space="0" w:color="auto"/>
              <w:bottom w:val="single" w:sz="4" w:space="0" w:color="auto"/>
              <w:right w:val="single" w:sz="4" w:space="0" w:color="auto"/>
            </w:tcBorders>
            <w:vAlign w:val="center"/>
          </w:tcPr>
          <w:p w14:paraId="307F6707" w14:textId="77777777" w:rsidR="005069F5" w:rsidRDefault="005069F5" w:rsidP="00656FCA">
            <w:pPr>
              <w:jc w:val="center"/>
              <w:rPr>
                <w:rFonts w:ascii="仿宋" w:eastAsia="仿宋" w:hAnsi="仿宋"/>
                <w:color w:val="000000" w:themeColor="text1"/>
              </w:rPr>
            </w:pPr>
          </w:p>
        </w:tc>
        <w:tc>
          <w:tcPr>
            <w:tcW w:w="700" w:type="dxa"/>
            <w:tcBorders>
              <w:left w:val="single" w:sz="4" w:space="0" w:color="auto"/>
              <w:bottom w:val="single" w:sz="4" w:space="0" w:color="auto"/>
              <w:right w:val="single" w:sz="4" w:space="0" w:color="auto"/>
            </w:tcBorders>
            <w:vAlign w:val="center"/>
          </w:tcPr>
          <w:p w14:paraId="6AF54D7E" w14:textId="77777777" w:rsidR="005069F5" w:rsidRDefault="005069F5" w:rsidP="00656FCA">
            <w:pPr>
              <w:jc w:val="center"/>
              <w:rPr>
                <w:rFonts w:ascii="仿宋" w:eastAsia="仿宋" w:hAnsi="仿宋"/>
                <w:color w:val="000000" w:themeColor="text1"/>
              </w:rPr>
            </w:pPr>
            <w:r>
              <w:rPr>
                <w:rFonts w:ascii="仿宋" w:eastAsia="仿宋" w:hAnsi="仿宋" w:hint="eastAsia"/>
                <w:color w:val="000000" w:themeColor="text1"/>
              </w:rPr>
              <w:t>录取</w:t>
            </w:r>
          </w:p>
          <w:p w14:paraId="54C3327A" w14:textId="5FAAB9B5" w:rsidR="005069F5" w:rsidRDefault="005069F5" w:rsidP="00656FCA">
            <w:pPr>
              <w:jc w:val="center"/>
              <w:rPr>
                <w:rFonts w:ascii="仿宋" w:eastAsia="仿宋" w:hAnsi="仿宋"/>
                <w:color w:val="000000" w:themeColor="text1"/>
              </w:rPr>
            </w:pPr>
            <w:r>
              <w:rPr>
                <w:rFonts w:ascii="仿宋" w:eastAsia="仿宋" w:hAnsi="仿宋" w:hint="eastAsia"/>
                <w:color w:val="000000" w:themeColor="text1"/>
              </w:rPr>
              <w:t>类型</w:t>
            </w:r>
          </w:p>
        </w:tc>
        <w:tc>
          <w:tcPr>
            <w:tcW w:w="1192" w:type="dxa"/>
            <w:tcBorders>
              <w:left w:val="single" w:sz="4" w:space="0" w:color="auto"/>
              <w:bottom w:val="single" w:sz="4" w:space="0" w:color="auto"/>
              <w:right w:val="single" w:sz="4" w:space="0" w:color="auto"/>
            </w:tcBorders>
            <w:vAlign w:val="center"/>
          </w:tcPr>
          <w:p w14:paraId="20FB2ADC" w14:textId="3E9AD3FC" w:rsidR="005069F5" w:rsidRDefault="005069F5" w:rsidP="00656FCA">
            <w:pPr>
              <w:jc w:val="center"/>
              <w:rPr>
                <w:rFonts w:ascii="仿宋" w:eastAsia="仿宋" w:hAnsi="仿宋"/>
                <w:color w:val="000000" w:themeColor="text1"/>
              </w:rPr>
            </w:pPr>
          </w:p>
        </w:tc>
      </w:tr>
      <w:tr w:rsidR="001D69AF" w14:paraId="0FE9E076" w14:textId="77777777" w:rsidTr="005069F5">
        <w:trPr>
          <w:trHeight w:hRule="exact" w:val="827"/>
          <w:jc w:val="center"/>
        </w:trPr>
        <w:tc>
          <w:tcPr>
            <w:tcW w:w="2703" w:type="dxa"/>
            <w:gridSpan w:val="2"/>
            <w:tcBorders>
              <w:left w:val="single" w:sz="4" w:space="0" w:color="auto"/>
              <w:bottom w:val="single" w:sz="4" w:space="0" w:color="auto"/>
            </w:tcBorders>
            <w:vAlign w:val="center"/>
          </w:tcPr>
          <w:p w14:paraId="6C032B73" w14:textId="77777777" w:rsidR="001D69AF" w:rsidRDefault="001D69AF" w:rsidP="00656FCA">
            <w:pPr>
              <w:jc w:val="center"/>
              <w:rPr>
                <w:rFonts w:ascii="仿宋" w:eastAsia="仿宋" w:hAnsi="仿宋"/>
                <w:color w:val="000000" w:themeColor="text1"/>
              </w:rPr>
            </w:pPr>
            <w:r>
              <w:rPr>
                <w:rFonts w:ascii="仿宋" w:eastAsia="仿宋" w:hAnsi="仿宋" w:hint="eastAsia"/>
                <w:color w:val="000000" w:themeColor="text1"/>
              </w:rPr>
              <w:t>录取通知书</w:t>
            </w:r>
          </w:p>
          <w:p w14:paraId="50A6B8F6" w14:textId="77777777" w:rsidR="001D69AF" w:rsidRDefault="001D69AF" w:rsidP="00656FCA">
            <w:pPr>
              <w:jc w:val="center"/>
              <w:rPr>
                <w:rFonts w:ascii="仿宋" w:eastAsia="仿宋" w:hAnsi="仿宋"/>
                <w:color w:val="000000" w:themeColor="text1"/>
              </w:rPr>
            </w:pPr>
            <w:r>
              <w:rPr>
                <w:rFonts w:ascii="仿宋" w:eastAsia="仿宋" w:hAnsi="仿宋"/>
                <w:color w:val="000000" w:themeColor="text1"/>
              </w:rPr>
              <w:t>邮寄地址</w:t>
            </w:r>
          </w:p>
        </w:tc>
        <w:tc>
          <w:tcPr>
            <w:tcW w:w="6799" w:type="dxa"/>
            <w:gridSpan w:val="7"/>
            <w:tcBorders>
              <w:bottom w:val="single" w:sz="4" w:space="0" w:color="auto"/>
              <w:right w:val="single" w:sz="4" w:space="0" w:color="auto"/>
            </w:tcBorders>
            <w:vAlign w:val="center"/>
          </w:tcPr>
          <w:p w14:paraId="27129BA5" w14:textId="77777777" w:rsidR="001D69AF" w:rsidRDefault="001D69AF" w:rsidP="00656FCA">
            <w:pPr>
              <w:jc w:val="center"/>
              <w:rPr>
                <w:rFonts w:ascii="仿宋" w:eastAsia="仿宋" w:hAnsi="仿宋"/>
                <w:color w:val="000000" w:themeColor="text1"/>
              </w:rPr>
            </w:pPr>
          </w:p>
        </w:tc>
      </w:tr>
      <w:tr w:rsidR="001D69AF" w14:paraId="0C5168FE" w14:textId="77777777" w:rsidTr="005069F5">
        <w:trPr>
          <w:trHeight w:hRule="exact" w:val="808"/>
          <w:jc w:val="center"/>
        </w:trPr>
        <w:tc>
          <w:tcPr>
            <w:tcW w:w="2703" w:type="dxa"/>
            <w:gridSpan w:val="2"/>
            <w:tcBorders>
              <w:left w:val="single" w:sz="4" w:space="0" w:color="auto"/>
            </w:tcBorders>
            <w:vAlign w:val="center"/>
          </w:tcPr>
          <w:p w14:paraId="1A54C857" w14:textId="77777777" w:rsidR="001D69AF" w:rsidRDefault="001D69AF" w:rsidP="00656FCA">
            <w:pPr>
              <w:snapToGrid w:val="0"/>
              <w:spacing w:line="300" w:lineRule="exact"/>
              <w:jc w:val="center"/>
              <w:rPr>
                <w:rFonts w:ascii="仿宋" w:eastAsia="仿宋" w:hAnsi="仿宋"/>
                <w:color w:val="000000" w:themeColor="text1"/>
              </w:rPr>
            </w:pPr>
            <w:r>
              <w:rPr>
                <w:rFonts w:ascii="仿宋" w:eastAsia="仿宋" w:hAnsi="仿宋" w:hint="eastAsia"/>
                <w:color w:val="000000" w:themeColor="text1"/>
              </w:rPr>
              <w:t>收件人姓名</w:t>
            </w:r>
          </w:p>
        </w:tc>
        <w:tc>
          <w:tcPr>
            <w:tcW w:w="1931" w:type="dxa"/>
            <w:gridSpan w:val="2"/>
            <w:tcBorders>
              <w:right w:val="single" w:sz="4" w:space="0" w:color="auto"/>
            </w:tcBorders>
            <w:vAlign w:val="center"/>
          </w:tcPr>
          <w:p w14:paraId="4196714B" w14:textId="77777777" w:rsidR="001D69AF" w:rsidRDefault="001D69AF" w:rsidP="00656FCA">
            <w:pPr>
              <w:snapToGrid w:val="0"/>
              <w:spacing w:line="300" w:lineRule="exact"/>
              <w:jc w:val="center"/>
              <w:rPr>
                <w:rFonts w:ascii="仿宋" w:eastAsia="仿宋" w:hAnsi="仿宋"/>
                <w:color w:val="000000" w:themeColor="text1"/>
              </w:rPr>
            </w:pPr>
          </w:p>
        </w:tc>
        <w:tc>
          <w:tcPr>
            <w:tcW w:w="2126" w:type="dxa"/>
            <w:gridSpan w:val="2"/>
            <w:tcBorders>
              <w:left w:val="single" w:sz="4" w:space="0" w:color="auto"/>
              <w:right w:val="single" w:sz="4" w:space="0" w:color="auto"/>
            </w:tcBorders>
            <w:vAlign w:val="center"/>
          </w:tcPr>
          <w:p w14:paraId="43853339" w14:textId="77777777" w:rsidR="001D69AF" w:rsidRDefault="001D69AF" w:rsidP="00656FCA">
            <w:pPr>
              <w:snapToGrid w:val="0"/>
              <w:spacing w:line="300" w:lineRule="exact"/>
              <w:jc w:val="center"/>
              <w:rPr>
                <w:rFonts w:ascii="仿宋" w:eastAsia="仿宋" w:hAnsi="仿宋"/>
                <w:color w:val="000000" w:themeColor="text1"/>
              </w:rPr>
            </w:pPr>
            <w:r>
              <w:rPr>
                <w:rFonts w:ascii="仿宋" w:eastAsia="仿宋" w:hAnsi="仿宋" w:hint="eastAsia"/>
                <w:color w:val="000000" w:themeColor="text1"/>
              </w:rPr>
              <w:t>收件人联系电话1</w:t>
            </w:r>
          </w:p>
          <w:p w14:paraId="680AD78A" w14:textId="77777777" w:rsidR="001D69AF" w:rsidRDefault="001D69AF" w:rsidP="00656FCA">
            <w:pPr>
              <w:snapToGrid w:val="0"/>
              <w:spacing w:line="300" w:lineRule="exact"/>
              <w:jc w:val="center"/>
              <w:rPr>
                <w:rFonts w:ascii="仿宋" w:eastAsia="仿宋" w:hAnsi="仿宋"/>
                <w:color w:val="000000" w:themeColor="text1"/>
              </w:rPr>
            </w:pPr>
            <w:r>
              <w:rPr>
                <w:rFonts w:ascii="仿宋" w:eastAsia="仿宋" w:hAnsi="仿宋" w:hint="eastAsia"/>
                <w:color w:val="000000" w:themeColor="text1"/>
              </w:rPr>
              <w:t>收件人联系电话2</w:t>
            </w:r>
          </w:p>
        </w:tc>
        <w:tc>
          <w:tcPr>
            <w:tcW w:w="2742" w:type="dxa"/>
            <w:gridSpan w:val="3"/>
            <w:tcBorders>
              <w:left w:val="single" w:sz="4" w:space="0" w:color="auto"/>
              <w:right w:val="single" w:sz="4" w:space="0" w:color="auto"/>
            </w:tcBorders>
            <w:vAlign w:val="center"/>
          </w:tcPr>
          <w:p w14:paraId="02FBAE11" w14:textId="77777777" w:rsidR="001D69AF" w:rsidRDefault="001D69AF" w:rsidP="00656FCA">
            <w:pPr>
              <w:snapToGrid w:val="0"/>
              <w:spacing w:line="300" w:lineRule="exact"/>
              <w:jc w:val="center"/>
              <w:rPr>
                <w:rFonts w:ascii="仿宋" w:eastAsia="仿宋" w:hAnsi="仿宋"/>
                <w:color w:val="000000" w:themeColor="text1"/>
              </w:rPr>
            </w:pPr>
          </w:p>
        </w:tc>
      </w:tr>
      <w:tr w:rsidR="001D69AF" w14:paraId="228F4D5B" w14:textId="77777777" w:rsidTr="00E96C5A">
        <w:trPr>
          <w:trHeight w:val="3563"/>
          <w:jc w:val="center"/>
        </w:trPr>
        <w:tc>
          <w:tcPr>
            <w:tcW w:w="1011" w:type="dxa"/>
            <w:tcBorders>
              <w:left w:val="single" w:sz="4" w:space="0" w:color="auto"/>
            </w:tcBorders>
            <w:vAlign w:val="center"/>
          </w:tcPr>
          <w:p w14:paraId="2A358F33" w14:textId="77777777" w:rsidR="001D69AF" w:rsidRDefault="001D69AF" w:rsidP="00656FCA">
            <w:pPr>
              <w:jc w:val="center"/>
              <w:rPr>
                <w:rFonts w:ascii="仿宋" w:eastAsia="仿宋" w:hAnsi="仿宋"/>
                <w:color w:val="000000" w:themeColor="text1"/>
              </w:rPr>
            </w:pPr>
            <w:r>
              <w:rPr>
                <w:rFonts w:ascii="仿宋" w:eastAsia="仿宋" w:hAnsi="仿宋" w:hint="eastAsia"/>
                <w:color w:val="000000" w:themeColor="text1"/>
              </w:rPr>
              <w:t>复</w:t>
            </w:r>
          </w:p>
          <w:p w14:paraId="63C36777" w14:textId="77777777" w:rsidR="001D69AF" w:rsidRDefault="001D69AF" w:rsidP="00656FCA">
            <w:pPr>
              <w:jc w:val="center"/>
              <w:rPr>
                <w:rFonts w:ascii="仿宋" w:eastAsia="仿宋" w:hAnsi="仿宋"/>
                <w:color w:val="000000" w:themeColor="text1"/>
              </w:rPr>
            </w:pPr>
            <w:r>
              <w:rPr>
                <w:rFonts w:ascii="仿宋" w:eastAsia="仿宋" w:hAnsi="仿宋" w:hint="eastAsia"/>
                <w:color w:val="000000" w:themeColor="text1"/>
              </w:rPr>
              <w:t>学</w:t>
            </w:r>
          </w:p>
          <w:p w14:paraId="5A6529EA" w14:textId="77777777" w:rsidR="001D69AF" w:rsidRDefault="001D69AF" w:rsidP="00656FCA">
            <w:pPr>
              <w:jc w:val="center"/>
              <w:rPr>
                <w:rFonts w:ascii="仿宋" w:eastAsia="仿宋" w:hAnsi="仿宋"/>
                <w:color w:val="000000" w:themeColor="text1"/>
              </w:rPr>
            </w:pPr>
            <w:r>
              <w:rPr>
                <w:rFonts w:ascii="仿宋" w:eastAsia="仿宋" w:hAnsi="仿宋" w:hint="eastAsia"/>
                <w:color w:val="000000" w:themeColor="text1"/>
              </w:rPr>
              <w:t>理</w:t>
            </w:r>
          </w:p>
          <w:p w14:paraId="7605EAE5" w14:textId="77777777" w:rsidR="001D69AF" w:rsidRDefault="001D69AF" w:rsidP="00656FCA">
            <w:pPr>
              <w:jc w:val="center"/>
              <w:rPr>
                <w:rFonts w:ascii="仿宋" w:eastAsia="仿宋" w:hAnsi="仿宋"/>
                <w:color w:val="000000" w:themeColor="text1"/>
              </w:rPr>
            </w:pPr>
            <w:r>
              <w:rPr>
                <w:rFonts w:ascii="仿宋" w:eastAsia="仿宋" w:hAnsi="仿宋" w:hint="eastAsia"/>
                <w:color w:val="000000" w:themeColor="text1"/>
              </w:rPr>
              <w:t>由</w:t>
            </w:r>
          </w:p>
        </w:tc>
        <w:tc>
          <w:tcPr>
            <w:tcW w:w="8491" w:type="dxa"/>
            <w:gridSpan w:val="8"/>
            <w:tcBorders>
              <w:right w:val="single" w:sz="4" w:space="0" w:color="auto"/>
            </w:tcBorders>
          </w:tcPr>
          <w:p w14:paraId="5C113AD1" w14:textId="77777777" w:rsidR="001D69AF" w:rsidRDefault="001D69AF" w:rsidP="00656FCA">
            <w:pPr>
              <w:pStyle w:val="a7"/>
              <w:rPr>
                <w:rFonts w:ascii="仿宋" w:eastAsia="仿宋" w:hAnsi="仿宋"/>
                <w:color w:val="000000" w:themeColor="text1"/>
              </w:rPr>
            </w:pPr>
            <w:r>
              <w:rPr>
                <w:rFonts w:ascii="仿宋" w:eastAsia="仿宋" w:hAnsi="仿宋" w:hint="eastAsia"/>
                <w:color w:val="000000" w:themeColor="text1"/>
              </w:rPr>
              <w:t>（凡因入学体检结果而须保留入学资格的新生必须如实说明康复情况，并附县级以上医院的康复诊断证明书，其中因肺结核等传染病和重症精神疾病保留入学资格者申请复学者，于新生报到后，还须到学校指定的专科医院获得康复诊断证明书；凡应征入伍退役的学生，附退役证明或有关证明；</w:t>
            </w:r>
            <w:r>
              <w:rPr>
                <w:rFonts w:ascii="仿宋" w:eastAsia="仿宋" w:hAnsi="仿宋"/>
                <w:color w:val="000000" w:themeColor="text1"/>
              </w:rPr>
              <w:t>其他学生需填写详细</w:t>
            </w:r>
            <w:r>
              <w:rPr>
                <w:rFonts w:ascii="仿宋" w:eastAsia="仿宋" w:hAnsi="仿宋" w:hint="eastAsia"/>
                <w:color w:val="000000" w:themeColor="text1"/>
              </w:rPr>
              <w:t>情况</w:t>
            </w:r>
            <w:r>
              <w:rPr>
                <w:rFonts w:ascii="仿宋" w:eastAsia="仿宋" w:hAnsi="仿宋"/>
                <w:color w:val="000000" w:themeColor="text1"/>
              </w:rPr>
              <w:t>说明</w:t>
            </w:r>
            <w:r>
              <w:rPr>
                <w:rFonts w:ascii="仿宋" w:eastAsia="仿宋" w:hAnsi="仿宋" w:hint="eastAsia"/>
                <w:color w:val="000000" w:themeColor="text1"/>
              </w:rPr>
              <w:t>。相关证明性、说明性材料可另附页。）</w:t>
            </w:r>
          </w:p>
          <w:p w14:paraId="1C0A45DC" w14:textId="77777777" w:rsidR="001D69AF" w:rsidRDefault="001D69AF" w:rsidP="00656FCA">
            <w:pPr>
              <w:rPr>
                <w:rFonts w:ascii="仿宋" w:eastAsia="仿宋" w:hAnsi="仿宋"/>
                <w:color w:val="000000" w:themeColor="text1"/>
              </w:rPr>
            </w:pPr>
          </w:p>
          <w:p w14:paraId="5126CBE8" w14:textId="77777777" w:rsidR="001D69AF" w:rsidRDefault="001D69AF" w:rsidP="00656FCA">
            <w:pPr>
              <w:rPr>
                <w:rFonts w:ascii="仿宋" w:eastAsia="仿宋" w:hAnsi="仿宋"/>
                <w:color w:val="000000" w:themeColor="text1"/>
              </w:rPr>
            </w:pPr>
          </w:p>
          <w:p w14:paraId="58696BF4" w14:textId="77777777" w:rsidR="001D69AF" w:rsidRDefault="001D69AF" w:rsidP="00656FCA">
            <w:pPr>
              <w:rPr>
                <w:rFonts w:ascii="仿宋" w:eastAsia="仿宋" w:hAnsi="仿宋"/>
                <w:color w:val="000000" w:themeColor="text1"/>
              </w:rPr>
            </w:pPr>
          </w:p>
          <w:p w14:paraId="5F5F6653" w14:textId="77777777" w:rsidR="001D69AF" w:rsidRDefault="001D69AF" w:rsidP="00656FCA">
            <w:pPr>
              <w:rPr>
                <w:rFonts w:ascii="仿宋" w:eastAsia="仿宋" w:hAnsi="仿宋"/>
                <w:color w:val="000000" w:themeColor="text1"/>
              </w:rPr>
            </w:pPr>
          </w:p>
          <w:p w14:paraId="69E57390" w14:textId="77777777" w:rsidR="001D69AF" w:rsidRDefault="001D69AF" w:rsidP="00656FCA">
            <w:pPr>
              <w:wordWrap w:val="0"/>
              <w:ind w:rightChars="69" w:right="166"/>
              <w:jc w:val="right"/>
              <w:rPr>
                <w:rFonts w:ascii="仿宋" w:eastAsia="仿宋" w:hAnsi="仿宋"/>
                <w:color w:val="000000" w:themeColor="text1"/>
              </w:rPr>
            </w:pPr>
            <w:r>
              <w:rPr>
                <w:rFonts w:ascii="仿宋" w:eastAsia="仿宋" w:hAnsi="仿宋" w:hint="eastAsia"/>
                <w:color w:val="000000" w:themeColor="text1"/>
              </w:rPr>
              <w:t>本人签字：                                     年    月    日</w:t>
            </w:r>
          </w:p>
        </w:tc>
      </w:tr>
      <w:tr w:rsidR="001D69AF" w14:paraId="567C3056" w14:textId="77777777" w:rsidTr="005069F5">
        <w:trPr>
          <w:trHeight w:val="1694"/>
          <w:jc w:val="center"/>
        </w:trPr>
        <w:tc>
          <w:tcPr>
            <w:tcW w:w="1011" w:type="dxa"/>
            <w:tcBorders>
              <w:left w:val="single" w:sz="4" w:space="0" w:color="auto"/>
            </w:tcBorders>
            <w:vAlign w:val="center"/>
          </w:tcPr>
          <w:p w14:paraId="6E976111" w14:textId="77777777" w:rsidR="001D69AF" w:rsidRDefault="001D69AF" w:rsidP="00656FCA">
            <w:pPr>
              <w:jc w:val="center"/>
              <w:rPr>
                <w:rFonts w:ascii="仿宋" w:eastAsia="仿宋" w:hAnsi="仿宋"/>
                <w:color w:val="000000" w:themeColor="text1"/>
              </w:rPr>
            </w:pPr>
            <w:r>
              <w:rPr>
                <w:rFonts w:ascii="仿宋" w:eastAsia="仿宋" w:hAnsi="仿宋" w:hint="eastAsia"/>
                <w:color w:val="000000" w:themeColor="text1"/>
              </w:rPr>
              <w:t>校</w:t>
            </w:r>
          </w:p>
          <w:p w14:paraId="4073AE2E" w14:textId="77777777" w:rsidR="001D69AF" w:rsidRDefault="001D69AF" w:rsidP="00656FCA">
            <w:pPr>
              <w:jc w:val="center"/>
              <w:rPr>
                <w:rFonts w:ascii="仿宋" w:eastAsia="仿宋" w:hAnsi="仿宋"/>
                <w:color w:val="000000" w:themeColor="text1"/>
              </w:rPr>
            </w:pPr>
            <w:proofErr w:type="gramStart"/>
            <w:r>
              <w:rPr>
                <w:rFonts w:ascii="仿宋" w:eastAsia="仿宋" w:hAnsi="仿宋" w:hint="eastAsia"/>
                <w:color w:val="000000" w:themeColor="text1"/>
              </w:rPr>
              <w:t>医</w:t>
            </w:r>
            <w:proofErr w:type="gramEnd"/>
          </w:p>
          <w:p w14:paraId="30EDEEDB" w14:textId="77777777" w:rsidR="001D69AF" w:rsidRDefault="001D69AF" w:rsidP="00656FCA">
            <w:pPr>
              <w:jc w:val="center"/>
              <w:rPr>
                <w:rFonts w:ascii="仿宋" w:eastAsia="仿宋" w:hAnsi="仿宋"/>
                <w:color w:val="000000" w:themeColor="text1"/>
              </w:rPr>
            </w:pPr>
            <w:r>
              <w:rPr>
                <w:rFonts w:ascii="仿宋" w:eastAsia="仿宋" w:hAnsi="仿宋" w:hint="eastAsia"/>
                <w:color w:val="000000" w:themeColor="text1"/>
              </w:rPr>
              <w:t>院</w:t>
            </w:r>
          </w:p>
          <w:p w14:paraId="32F120B9" w14:textId="77777777" w:rsidR="001D69AF" w:rsidRDefault="001D69AF" w:rsidP="00656FCA">
            <w:pPr>
              <w:jc w:val="center"/>
              <w:rPr>
                <w:rFonts w:ascii="仿宋" w:eastAsia="仿宋" w:hAnsi="仿宋"/>
                <w:color w:val="000000" w:themeColor="text1"/>
              </w:rPr>
            </w:pPr>
            <w:r>
              <w:rPr>
                <w:rFonts w:ascii="仿宋" w:eastAsia="仿宋" w:hAnsi="仿宋" w:hint="eastAsia"/>
                <w:color w:val="000000" w:themeColor="text1"/>
              </w:rPr>
              <w:t>意</w:t>
            </w:r>
          </w:p>
          <w:p w14:paraId="678138E3" w14:textId="77777777" w:rsidR="001D69AF" w:rsidRDefault="001D69AF" w:rsidP="00656FCA">
            <w:pPr>
              <w:jc w:val="center"/>
              <w:rPr>
                <w:rFonts w:ascii="仿宋" w:eastAsia="仿宋" w:hAnsi="仿宋"/>
                <w:color w:val="000000" w:themeColor="text1"/>
              </w:rPr>
            </w:pPr>
            <w:r>
              <w:rPr>
                <w:rFonts w:ascii="仿宋" w:eastAsia="仿宋" w:hAnsi="仿宋" w:hint="eastAsia"/>
                <w:color w:val="000000" w:themeColor="text1"/>
              </w:rPr>
              <w:t>见</w:t>
            </w:r>
          </w:p>
        </w:tc>
        <w:tc>
          <w:tcPr>
            <w:tcW w:w="8491" w:type="dxa"/>
            <w:gridSpan w:val="8"/>
            <w:tcBorders>
              <w:right w:val="single" w:sz="4" w:space="0" w:color="auto"/>
            </w:tcBorders>
            <w:vAlign w:val="bottom"/>
          </w:tcPr>
          <w:p w14:paraId="63705AF1" w14:textId="77777777" w:rsidR="001D69AF" w:rsidRDefault="001D69AF" w:rsidP="00656FCA">
            <w:pPr>
              <w:snapToGrid w:val="0"/>
              <w:spacing w:line="340" w:lineRule="exact"/>
              <w:ind w:firstLineChars="50" w:firstLine="120"/>
              <w:rPr>
                <w:rFonts w:ascii="仿宋" w:eastAsia="仿宋" w:hAnsi="仿宋"/>
                <w:color w:val="000000" w:themeColor="text1"/>
              </w:rPr>
            </w:pPr>
            <w:r>
              <w:rPr>
                <w:rFonts w:ascii="仿宋" w:eastAsia="仿宋" w:hAnsi="仿宋" w:hint="eastAsia"/>
                <w:color w:val="000000" w:themeColor="text1"/>
              </w:rPr>
              <w:t>□无须</w:t>
            </w:r>
            <w:r>
              <w:rPr>
                <w:rFonts w:ascii="仿宋" w:eastAsia="仿宋" w:hAnsi="仿宋"/>
                <w:color w:val="000000" w:themeColor="text1"/>
              </w:rPr>
              <w:t>校医</w:t>
            </w:r>
            <w:proofErr w:type="gramStart"/>
            <w:r>
              <w:rPr>
                <w:rFonts w:ascii="仿宋" w:eastAsia="仿宋" w:hAnsi="仿宋"/>
                <w:color w:val="000000" w:themeColor="text1"/>
              </w:rPr>
              <w:t>院签署</w:t>
            </w:r>
            <w:proofErr w:type="gramEnd"/>
            <w:r>
              <w:rPr>
                <w:rFonts w:ascii="仿宋" w:eastAsia="仿宋" w:hAnsi="仿宋"/>
                <w:color w:val="000000" w:themeColor="text1"/>
              </w:rPr>
              <w:t>意见</w:t>
            </w:r>
            <w:r>
              <w:rPr>
                <w:rFonts w:ascii="仿宋" w:eastAsia="仿宋" w:hAnsi="仿宋" w:hint="eastAsia"/>
                <w:color w:val="000000" w:themeColor="text1"/>
              </w:rPr>
              <w:t>；</w:t>
            </w:r>
          </w:p>
          <w:p w14:paraId="685DC0C4" w14:textId="77777777" w:rsidR="001D69AF" w:rsidRDefault="001D69AF" w:rsidP="00656FCA">
            <w:pPr>
              <w:snapToGrid w:val="0"/>
              <w:spacing w:line="340" w:lineRule="exact"/>
              <w:ind w:firstLineChars="50" w:firstLine="120"/>
              <w:rPr>
                <w:rFonts w:ascii="仿宋" w:eastAsia="仿宋" w:hAnsi="仿宋"/>
                <w:color w:val="000000" w:themeColor="text1"/>
              </w:rPr>
            </w:pPr>
            <w:r>
              <w:rPr>
                <w:rFonts w:ascii="仿宋" w:eastAsia="仿宋" w:hAnsi="仿宋" w:hint="eastAsia"/>
                <w:color w:val="000000" w:themeColor="text1"/>
              </w:rPr>
              <w:t>□经</w:t>
            </w:r>
            <w:r>
              <w:rPr>
                <w:rFonts w:ascii="仿宋" w:eastAsia="仿宋" w:hAnsi="仿宋"/>
                <w:color w:val="000000" w:themeColor="text1"/>
              </w:rPr>
              <w:t>审核</w:t>
            </w:r>
            <w:r>
              <w:rPr>
                <w:rFonts w:ascii="仿宋" w:eastAsia="仿宋" w:hAnsi="仿宋" w:hint="eastAsia"/>
                <w:color w:val="000000" w:themeColor="text1"/>
              </w:rPr>
              <w:t>，诊断证明书</w:t>
            </w:r>
            <w:r>
              <w:rPr>
                <w:rFonts w:ascii="仿宋" w:eastAsia="仿宋" w:hAnsi="仿宋"/>
                <w:color w:val="000000" w:themeColor="text1"/>
              </w:rPr>
              <w:t>符合入学要求</w:t>
            </w:r>
            <w:r>
              <w:rPr>
                <w:rFonts w:ascii="仿宋" w:eastAsia="仿宋" w:hAnsi="仿宋" w:hint="eastAsia"/>
                <w:color w:val="000000" w:themeColor="text1"/>
              </w:rPr>
              <w:t>，</w:t>
            </w:r>
            <w:r>
              <w:rPr>
                <w:rFonts w:ascii="仿宋" w:eastAsia="仿宋" w:hAnsi="仿宋"/>
                <w:color w:val="000000" w:themeColor="text1"/>
              </w:rPr>
              <w:t>同意</w:t>
            </w:r>
            <w:r>
              <w:rPr>
                <w:rFonts w:ascii="仿宋" w:eastAsia="仿宋" w:hAnsi="仿宋" w:hint="eastAsia"/>
                <w:color w:val="000000" w:themeColor="text1"/>
              </w:rPr>
              <w:t>该生</w:t>
            </w:r>
            <w:r>
              <w:rPr>
                <w:rFonts w:ascii="仿宋" w:eastAsia="仿宋" w:hAnsi="仿宋"/>
                <w:color w:val="000000" w:themeColor="text1"/>
              </w:rPr>
              <w:t>入学</w:t>
            </w:r>
            <w:r>
              <w:rPr>
                <w:rFonts w:ascii="仿宋" w:eastAsia="仿宋" w:hAnsi="仿宋" w:hint="eastAsia"/>
                <w:color w:val="000000" w:themeColor="text1"/>
              </w:rPr>
              <w:t>。</w:t>
            </w:r>
          </w:p>
          <w:p w14:paraId="6FB90AA6" w14:textId="77777777" w:rsidR="001D69AF" w:rsidRDefault="001D69AF" w:rsidP="00656FCA">
            <w:pPr>
              <w:rPr>
                <w:rFonts w:ascii="仿宋" w:eastAsia="仿宋" w:hAnsi="仿宋"/>
                <w:color w:val="000000" w:themeColor="text1"/>
              </w:rPr>
            </w:pPr>
          </w:p>
          <w:p w14:paraId="28DA6E47" w14:textId="77777777" w:rsidR="001D69AF" w:rsidRDefault="001D69AF" w:rsidP="00656FCA">
            <w:pPr>
              <w:rPr>
                <w:rFonts w:ascii="仿宋" w:eastAsia="仿宋" w:hAnsi="仿宋"/>
                <w:color w:val="000000" w:themeColor="text1"/>
              </w:rPr>
            </w:pPr>
          </w:p>
          <w:p w14:paraId="5EC569E4" w14:textId="77777777" w:rsidR="001D69AF" w:rsidRDefault="001D69AF" w:rsidP="00656FCA">
            <w:pPr>
              <w:ind w:rightChars="69" w:right="166"/>
              <w:jc w:val="right"/>
              <w:rPr>
                <w:rFonts w:ascii="仿宋" w:eastAsia="仿宋" w:hAnsi="仿宋"/>
                <w:bCs/>
                <w:color w:val="000000" w:themeColor="text1"/>
              </w:rPr>
            </w:pPr>
            <w:r>
              <w:rPr>
                <w:rFonts w:ascii="仿宋" w:eastAsia="仿宋" w:hAnsi="仿宋" w:hint="eastAsia"/>
                <w:color w:val="000000" w:themeColor="text1"/>
              </w:rPr>
              <w:t>负责人签字：                     （盖章）       年    月    日</w:t>
            </w:r>
          </w:p>
        </w:tc>
      </w:tr>
      <w:tr w:rsidR="001D69AF" w14:paraId="66999388" w14:textId="77777777" w:rsidTr="00E96C5A">
        <w:trPr>
          <w:trHeight w:val="2263"/>
          <w:jc w:val="center"/>
        </w:trPr>
        <w:tc>
          <w:tcPr>
            <w:tcW w:w="1011" w:type="dxa"/>
            <w:tcBorders>
              <w:left w:val="single" w:sz="4" w:space="0" w:color="auto"/>
            </w:tcBorders>
            <w:vAlign w:val="center"/>
          </w:tcPr>
          <w:p w14:paraId="75572B48" w14:textId="77777777" w:rsidR="001D69AF" w:rsidRDefault="001D69AF" w:rsidP="00656FCA">
            <w:pPr>
              <w:jc w:val="center"/>
              <w:rPr>
                <w:rFonts w:ascii="仿宋" w:eastAsia="仿宋" w:hAnsi="仿宋"/>
                <w:color w:val="000000" w:themeColor="text1"/>
              </w:rPr>
            </w:pPr>
            <w:r>
              <w:rPr>
                <w:rFonts w:ascii="仿宋" w:eastAsia="仿宋" w:hAnsi="仿宋" w:hint="eastAsia"/>
                <w:color w:val="000000" w:themeColor="text1"/>
              </w:rPr>
              <w:t>招</w:t>
            </w:r>
          </w:p>
          <w:p w14:paraId="2C245368" w14:textId="77777777" w:rsidR="001D69AF" w:rsidRDefault="001D69AF" w:rsidP="00656FCA">
            <w:pPr>
              <w:jc w:val="center"/>
              <w:rPr>
                <w:rFonts w:ascii="仿宋" w:eastAsia="仿宋" w:hAnsi="仿宋"/>
                <w:color w:val="000000" w:themeColor="text1"/>
              </w:rPr>
            </w:pPr>
            <w:r>
              <w:rPr>
                <w:rFonts w:ascii="仿宋" w:eastAsia="仿宋" w:hAnsi="仿宋" w:hint="eastAsia"/>
                <w:color w:val="000000" w:themeColor="text1"/>
              </w:rPr>
              <w:t>生</w:t>
            </w:r>
          </w:p>
          <w:p w14:paraId="08A08624" w14:textId="77777777" w:rsidR="001D69AF" w:rsidRDefault="001D69AF" w:rsidP="00656FCA">
            <w:pPr>
              <w:jc w:val="center"/>
              <w:rPr>
                <w:rFonts w:ascii="仿宋" w:eastAsia="仿宋" w:hAnsi="仿宋"/>
                <w:color w:val="000000" w:themeColor="text1"/>
              </w:rPr>
            </w:pPr>
            <w:r>
              <w:rPr>
                <w:rFonts w:ascii="仿宋" w:eastAsia="仿宋" w:hAnsi="仿宋" w:hint="eastAsia"/>
                <w:color w:val="000000" w:themeColor="text1"/>
              </w:rPr>
              <w:t>办</w:t>
            </w:r>
          </w:p>
          <w:p w14:paraId="1146BFE3" w14:textId="77777777" w:rsidR="001D69AF" w:rsidRDefault="001D69AF" w:rsidP="00656FCA">
            <w:pPr>
              <w:jc w:val="center"/>
              <w:rPr>
                <w:rFonts w:ascii="仿宋" w:eastAsia="仿宋" w:hAnsi="仿宋"/>
                <w:color w:val="000000" w:themeColor="text1"/>
              </w:rPr>
            </w:pPr>
            <w:r>
              <w:rPr>
                <w:rFonts w:ascii="仿宋" w:eastAsia="仿宋" w:hAnsi="仿宋" w:hint="eastAsia"/>
                <w:color w:val="000000" w:themeColor="text1"/>
              </w:rPr>
              <w:t>意</w:t>
            </w:r>
          </w:p>
          <w:p w14:paraId="623C32C4" w14:textId="77777777" w:rsidR="001D69AF" w:rsidRDefault="001D69AF" w:rsidP="00656FCA">
            <w:pPr>
              <w:jc w:val="center"/>
              <w:rPr>
                <w:rFonts w:ascii="仿宋" w:eastAsia="仿宋" w:hAnsi="仿宋"/>
                <w:color w:val="000000" w:themeColor="text1"/>
              </w:rPr>
            </w:pPr>
            <w:r>
              <w:rPr>
                <w:rFonts w:ascii="仿宋" w:eastAsia="仿宋" w:hAnsi="仿宋" w:hint="eastAsia"/>
                <w:color w:val="000000" w:themeColor="text1"/>
              </w:rPr>
              <w:t>见</w:t>
            </w:r>
          </w:p>
        </w:tc>
        <w:tc>
          <w:tcPr>
            <w:tcW w:w="8491" w:type="dxa"/>
            <w:gridSpan w:val="8"/>
            <w:tcBorders>
              <w:right w:val="single" w:sz="4" w:space="0" w:color="auto"/>
            </w:tcBorders>
          </w:tcPr>
          <w:p w14:paraId="3A747819" w14:textId="77777777" w:rsidR="001D69AF" w:rsidRDefault="001D69AF" w:rsidP="00656FCA">
            <w:pPr>
              <w:rPr>
                <w:rFonts w:ascii="仿宋" w:eastAsia="仿宋" w:hAnsi="仿宋"/>
                <w:color w:val="000000" w:themeColor="text1"/>
              </w:rPr>
            </w:pPr>
          </w:p>
          <w:p w14:paraId="21302A54" w14:textId="77777777" w:rsidR="001D69AF" w:rsidRDefault="001D69AF" w:rsidP="00656FCA">
            <w:pPr>
              <w:rPr>
                <w:rFonts w:ascii="仿宋" w:eastAsia="仿宋" w:hAnsi="仿宋"/>
                <w:color w:val="000000" w:themeColor="text1"/>
              </w:rPr>
            </w:pPr>
          </w:p>
          <w:p w14:paraId="4FD4AAC9" w14:textId="77777777" w:rsidR="001D69AF" w:rsidRDefault="001D69AF" w:rsidP="00656FCA">
            <w:pPr>
              <w:rPr>
                <w:rFonts w:ascii="仿宋" w:eastAsia="仿宋" w:hAnsi="仿宋"/>
                <w:color w:val="000000" w:themeColor="text1"/>
              </w:rPr>
            </w:pPr>
          </w:p>
          <w:p w14:paraId="2CA8CBCB" w14:textId="77777777" w:rsidR="001D69AF" w:rsidRDefault="001D69AF" w:rsidP="00656FCA">
            <w:pPr>
              <w:ind w:firstLineChars="200" w:firstLine="480"/>
              <w:rPr>
                <w:rFonts w:ascii="仿宋" w:eastAsia="仿宋" w:hAnsi="仿宋"/>
                <w:color w:val="000000" w:themeColor="text1"/>
              </w:rPr>
            </w:pPr>
            <w:r>
              <w:rPr>
                <w:rFonts w:ascii="仿宋" w:eastAsia="仿宋" w:hAnsi="仿宋" w:hint="eastAsia"/>
                <w:color w:val="000000" w:themeColor="text1"/>
              </w:rPr>
              <w:t>同意办理入学手续。</w:t>
            </w:r>
          </w:p>
          <w:p w14:paraId="08912AE7" w14:textId="77777777" w:rsidR="001D69AF" w:rsidRDefault="001D69AF" w:rsidP="00656FCA">
            <w:pPr>
              <w:rPr>
                <w:rFonts w:ascii="仿宋" w:eastAsia="仿宋" w:hAnsi="仿宋"/>
                <w:color w:val="000000" w:themeColor="text1"/>
              </w:rPr>
            </w:pPr>
          </w:p>
          <w:p w14:paraId="44278FB9" w14:textId="77777777" w:rsidR="001D69AF" w:rsidRDefault="001D69AF" w:rsidP="00656FCA">
            <w:pPr>
              <w:wordWrap w:val="0"/>
              <w:ind w:rightChars="69" w:right="166"/>
              <w:jc w:val="right"/>
              <w:rPr>
                <w:rFonts w:ascii="仿宋" w:eastAsia="仿宋" w:hAnsi="仿宋"/>
                <w:color w:val="000000" w:themeColor="text1"/>
              </w:rPr>
            </w:pPr>
          </w:p>
          <w:p w14:paraId="3CC181B3" w14:textId="77777777" w:rsidR="001D69AF" w:rsidRDefault="001D69AF" w:rsidP="00656FCA">
            <w:pPr>
              <w:ind w:rightChars="69" w:right="166"/>
              <w:jc w:val="right"/>
              <w:rPr>
                <w:rFonts w:ascii="仿宋" w:eastAsia="仿宋" w:hAnsi="仿宋"/>
                <w:color w:val="000000" w:themeColor="text1"/>
              </w:rPr>
            </w:pPr>
            <w:r>
              <w:rPr>
                <w:rFonts w:ascii="仿宋" w:eastAsia="仿宋" w:hAnsi="仿宋" w:hint="eastAsia"/>
                <w:color w:val="000000" w:themeColor="text1"/>
              </w:rPr>
              <w:t>负责人签字：                     （盖章）       年    月    日</w:t>
            </w:r>
          </w:p>
        </w:tc>
      </w:tr>
      <w:tr w:rsidR="001D69AF" w14:paraId="02160B19" w14:textId="77777777" w:rsidTr="005069F5">
        <w:trPr>
          <w:trHeight w:val="954"/>
          <w:jc w:val="center"/>
        </w:trPr>
        <w:tc>
          <w:tcPr>
            <w:tcW w:w="1011" w:type="dxa"/>
            <w:tcBorders>
              <w:left w:val="single" w:sz="4" w:space="0" w:color="auto"/>
              <w:bottom w:val="single" w:sz="4" w:space="0" w:color="auto"/>
            </w:tcBorders>
            <w:vAlign w:val="center"/>
          </w:tcPr>
          <w:p w14:paraId="2CBDAAA4" w14:textId="77777777" w:rsidR="001D69AF" w:rsidRDefault="001D69AF" w:rsidP="00656FCA">
            <w:pPr>
              <w:jc w:val="center"/>
              <w:rPr>
                <w:rFonts w:ascii="仿宋" w:eastAsia="仿宋" w:hAnsi="仿宋"/>
                <w:color w:val="000000" w:themeColor="text1"/>
              </w:rPr>
            </w:pPr>
            <w:r>
              <w:rPr>
                <w:rFonts w:ascii="仿宋" w:eastAsia="仿宋" w:hAnsi="仿宋" w:hint="eastAsia"/>
                <w:color w:val="000000" w:themeColor="text1"/>
              </w:rPr>
              <w:t>备</w:t>
            </w:r>
          </w:p>
          <w:p w14:paraId="03480E14" w14:textId="77777777" w:rsidR="001D69AF" w:rsidRDefault="001D69AF" w:rsidP="00656FCA">
            <w:pPr>
              <w:jc w:val="center"/>
              <w:rPr>
                <w:rFonts w:ascii="仿宋" w:eastAsia="仿宋" w:hAnsi="仿宋"/>
                <w:color w:val="000000" w:themeColor="text1"/>
              </w:rPr>
            </w:pPr>
            <w:r>
              <w:rPr>
                <w:rFonts w:ascii="仿宋" w:eastAsia="仿宋" w:hAnsi="仿宋" w:hint="eastAsia"/>
                <w:color w:val="000000" w:themeColor="text1"/>
              </w:rPr>
              <w:t>注</w:t>
            </w:r>
          </w:p>
        </w:tc>
        <w:tc>
          <w:tcPr>
            <w:tcW w:w="8491" w:type="dxa"/>
            <w:gridSpan w:val="8"/>
            <w:tcBorders>
              <w:bottom w:val="single" w:sz="4" w:space="0" w:color="auto"/>
              <w:right w:val="single" w:sz="4" w:space="0" w:color="auto"/>
            </w:tcBorders>
            <w:vAlign w:val="center"/>
          </w:tcPr>
          <w:p w14:paraId="7E50C717" w14:textId="77777777" w:rsidR="001D69AF" w:rsidRDefault="001D69AF" w:rsidP="00656FCA">
            <w:pPr>
              <w:jc w:val="center"/>
              <w:rPr>
                <w:rFonts w:ascii="仿宋" w:eastAsia="仿宋" w:hAnsi="仿宋"/>
                <w:color w:val="000000" w:themeColor="text1"/>
              </w:rPr>
            </w:pPr>
          </w:p>
          <w:p w14:paraId="7BF2B58A" w14:textId="77777777" w:rsidR="001D69AF" w:rsidRDefault="001D69AF" w:rsidP="00656FCA">
            <w:pPr>
              <w:jc w:val="center"/>
              <w:rPr>
                <w:rFonts w:ascii="仿宋" w:eastAsia="仿宋" w:hAnsi="仿宋"/>
                <w:color w:val="000000" w:themeColor="text1"/>
              </w:rPr>
            </w:pPr>
          </w:p>
          <w:p w14:paraId="292B6D8A" w14:textId="77777777" w:rsidR="001D69AF" w:rsidRDefault="001D69AF" w:rsidP="00656FCA">
            <w:pPr>
              <w:jc w:val="center"/>
              <w:rPr>
                <w:rFonts w:ascii="仿宋" w:eastAsia="仿宋" w:hAnsi="仿宋"/>
                <w:color w:val="000000" w:themeColor="text1"/>
              </w:rPr>
            </w:pPr>
          </w:p>
        </w:tc>
      </w:tr>
    </w:tbl>
    <w:p w14:paraId="18F02A87" w14:textId="033AFAA6" w:rsidR="001D69AF" w:rsidRPr="001D69AF" w:rsidRDefault="001D69AF" w:rsidP="001D69AF">
      <w:pPr>
        <w:ind w:rightChars="128" w:right="307"/>
        <w:jc w:val="both"/>
        <w:rPr>
          <w:rFonts w:ascii="仿宋" w:eastAsia="仿宋" w:hAnsi="仿宋"/>
          <w:color w:val="000000" w:themeColor="text1"/>
        </w:rPr>
      </w:pPr>
      <w:r>
        <w:rPr>
          <w:rFonts w:ascii="仿宋" w:eastAsia="仿宋" w:hAnsi="仿宋" w:hint="eastAsia"/>
          <w:bCs/>
          <w:color w:val="000000" w:themeColor="text1"/>
          <w:szCs w:val="21"/>
        </w:rPr>
        <w:t>注：1、保留入学资格新生须于申请入学当年</w:t>
      </w:r>
      <w:r>
        <w:rPr>
          <w:rFonts w:ascii="仿宋" w:eastAsia="仿宋" w:hAnsi="仿宋"/>
          <w:bCs/>
          <w:color w:val="000000" w:themeColor="text1"/>
          <w:szCs w:val="21"/>
        </w:rPr>
        <w:t>5</w:t>
      </w:r>
      <w:r>
        <w:rPr>
          <w:rFonts w:ascii="仿宋" w:eastAsia="仿宋" w:hAnsi="仿宋" w:hint="eastAsia"/>
          <w:bCs/>
          <w:color w:val="000000" w:themeColor="text1"/>
          <w:szCs w:val="21"/>
        </w:rPr>
        <w:t>月</w:t>
      </w:r>
      <w:r>
        <w:rPr>
          <w:rFonts w:ascii="仿宋" w:eastAsia="仿宋" w:hAnsi="仿宋"/>
          <w:bCs/>
          <w:color w:val="000000" w:themeColor="text1"/>
          <w:szCs w:val="21"/>
        </w:rPr>
        <w:t>20</w:t>
      </w:r>
      <w:r>
        <w:rPr>
          <w:rFonts w:ascii="仿宋" w:eastAsia="仿宋" w:hAnsi="仿宋" w:hint="eastAsia"/>
          <w:bCs/>
          <w:color w:val="000000" w:themeColor="text1"/>
          <w:szCs w:val="21"/>
        </w:rPr>
        <w:t>日（以收到为准）前将表填好</w:t>
      </w:r>
      <w:r w:rsidR="00722E64">
        <w:rPr>
          <w:rFonts w:ascii="仿宋" w:eastAsia="仿宋" w:hAnsi="仿宋" w:hint="eastAsia"/>
          <w:bCs/>
          <w:color w:val="000000" w:themeColor="text1"/>
          <w:szCs w:val="21"/>
        </w:rPr>
        <w:t>，通过E</w:t>
      </w:r>
      <w:r w:rsidR="00722E64">
        <w:rPr>
          <w:rFonts w:ascii="仿宋" w:eastAsia="仿宋" w:hAnsi="仿宋"/>
          <w:bCs/>
          <w:color w:val="000000" w:themeColor="text1"/>
          <w:szCs w:val="21"/>
        </w:rPr>
        <w:t>MS</w:t>
      </w:r>
      <w:r>
        <w:rPr>
          <w:rFonts w:ascii="仿宋" w:eastAsia="仿宋" w:hAnsi="仿宋" w:hint="eastAsia"/>
          <w:bCs/>
          <w:color w:val="000000" w:themeColor="text1"/>
          <w:szCs w:val="21"/>
        </w:rPr>
        <w:t>寄往学校招生办公室（地址：北京市</w:t>
      </w:r>
      <w:r>
        <w:rPr>
          <w:rFonts w:ascii="仿宋" w:eastAsia="仿宋" w:hAnsi="仿宋"/>
          <w:bCs/>
          <w:color w:val="000000" w:themeColor="text1"/>
          <w:szCs w:val="21"/>
        </w:rPr>
        <w:t>海淀区西直门外上园村</w:t>
      </w:r>
      <w:r>
        <w:rPr>
          <w:rFonts w:ascii="仿宋" w:eastAsia="仿宋" w:hAnsi="仿宋" w:hint="eastAsia"/>
          <w:bCs/>
          <w:color w:val="000000" w:themeColor="text1"/>
          <w:szCs w:val="21"/>
        </w:rPr>
        <w:t>3号北京交通大学招生办公室，邮编：100044，联系电话：（010）5168</w:t>
      </w:r>
      <w:r>
        <w:rPr>
          <w:rFonts w:ascii="仿宋" w:eastAsia="仿宋" w:hAnsi="仿宋"/>
          <w:bCs/>
          <w:color w:val="000000" w:themeColor="text1"/>
          <w:szCs w:val="21"/>
        </w:rPr>
        <w:t>591</w:t>
      </w:r>
      <w:r w:rsidR="004D3A82">
        <w:rPr>
          <w:rFonts w:ascii="仿宋" w:eastAsia="仿宋" w:hAnsi="仿宋"/>
          <w:bCs/>
          <w:color w:val="000000" w:themeColor="text1"/>
          <w:szCs w:val="21"/>
        </w:rPr>
        <w:t>5</w:t>
      </w:r>
      <w:r>
        <w:rPr>
          <w:rFonts w:ascii="仿宋" w:eastAsia="仿宋" w:hAnsi="仿宋" w:hint="eastAsia"/>
          <w:bCs/>
          <w:color w:val="000000" w:themeColor="text1"/>
          <w:szCs w:val="21"/>
        </w:rPr>
        <w:t>。2、此表一式二(三)份，招生办、(校医院)、学生本人留存。</w:t>
      </w:r>
    </w:p>
    <w:sectPr w:rsidR="001D69AF" w:rsidRPr="001D69AF" w:rsidSect="00750089">
      <w:footerReference w:type="even" r:id="rId9"/>
      <w:footerReference w:type="default" r:id="rId10"/>
      <w:pgSz w:w="11906" w:h="16840"/>
      <w:pgMar w:top="1440" w:right="1080" w:bottom="1440" w:left="1080" w:header="720" w:footer="680" w:gutter="0"/>
      <w:pgNumType w:fmt="numberInDash"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32EF2" w14:textId="77777777" w:rsidR="009F3892" w:rsidRDefault="009F3892">
      <w:r>
        <w:separator/>
      </w:r>
    </w:p>
  </w:endnote>
  <w:endnote w:type="continuationSeparator" w:id="0">
    <w:p w14:paraId="492AAD35" w14:textId="77777777" w:rsidR="009F3892" w:rsidRDefault="009F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151273"/>
    </w:sdtPr>
    <w:sdtEndPr>
      <w:rPr>
        <w:sz w:val="28"/>
        <w:lang w:val="zh-CN"/>
      </w:rPr>
    </w:sdtEndPr>
    <w:sdtContent>
      <w:p w14:paraId="3B9FE3F6" w14:textId="77777777" w:rsidR="00FC39F1" w:rsidRDefault="00B74A8B">
        <w:pPr>
          <w:pStyle w:val="af"/>
          <w:rPr>
            <w:sz w:val="28"/>
            <w:lang w:val="zh-CN"/>
          </w:rPr>
        </w:pPr>
        <w:r>
          <w:rPr>
            <w:sz w:val="28"/>
            <w:lang w:val="zh-CN"/>
          </w:rPr>
          <w:fldChar w:fldCharType="begin"/>
        </w:r>
        <w:r>
          <w:rPr>
            <w:sz w:val="28"/>
            <w:lang w:val="zh-CN"/>
          </w:rPr>
          <w:instrText>PAGE   \* MERGEFORMAT</w:instrText>
        </w:r>
        <w:r>
          <w:rPr>
            <w:sz w:val="28"/>
            <w:lang w:val="zh-CN"/>
          </w:rPr>
          <w:fldChar w:fldCharType="separate"/>
        </w:r>
        <w:r w:rsidR="000615AA">
          <w:rPr>
            <w:noProof/>
            <w:sz w:val="28"/>
            <w:lang w:val="zh-CN"/>
          </w:rPr>
          <w:t>- 2 -</w:t>
        </w:r>
        <w:r>
          <w:rPr>
            <w:sz w:val="28"/>
            <w:lang w:val="zh-C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166188"/>
    </w:sdtPr>
    <w:sdtEndPr>
      <w:rPr>
        <w:sz w:val="28"/>
      </w:rPr>
    </w:sdtEndPr>
    <w:sdtContent>
      <w:p w14:paraId="1307549B" w14:textId="77777777" w:rsidR="00FC39F1" w:rsidRDefault="00B74A8B">
        <w:pPr>
          <w:pStyle w:val="af"/>
          <w:jc w:val="right"/>
          <w:rPr>
            <w:sz w:val="28"/>
          </w:rPr>
        </w:pPr>
        <w:r>
          <w:rPr>
            <w:sz w:val="28"/>
          </w:rPr>
          <w:fldChar w:fldCharType="begin"/>
        </w:r>
        <w:r>
          <w:rPr>
            <w:sz w:val="28"/>
          </w:rPr>
          <w:instrText>PAGE   \* MERGEFORMAT</w:instrText>
        </w:r>
        <w:r>
          <w:rPr>
            <w:sz w:val="28"/>
          </w:rPr>
          <w:fldChar w:fldCharType="separate"/>
        </w:r>
        <w:r w:rsidR="000615AA" w:rsidRPr="000615AA">
          <w:rPr>
            <w:noProof/>
            <w:sz w:val="28"/>
            <w:lang w:val="zh-CN"/>
          </w:rPr>
          <w:t>-</w:t>
        </w:r>
        <w:r w:rsidR="000615AA">
          <w:rPr>
            <w:noProof/>
            <w:sz w:val="28"/>
          </w:rPr>
          <w:t xml:space="preserve"> 3 -</w:t>
        </w:r>
        <w:r>
          <w:rPr>
            <w:sz w:val="28"/>
          </w:rPr>
          <w:fldChar w:fldCharType="end"/>
        </w:r>
      </w:p>
    </w:sdtContent>
  </w:sdt>
  <w:p w14:paraId="1B4570E3" w14:textId="77777777" w:rsidR="00FC39F1" w:rsidRDefault="00FC39F1">
    <w:pPr>
      <w:pStyle w:val="af"/>
      <w:tabs>
        <w:tab w:val="clear" w:pos="4153"/>
        <w:tab w:val="clear" w:pos="8306"/>
        <w:tab w:val="right" w:pos="8546"/>
      </w:tabs>
      <w:wordWrap w:val="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BED18" w14:textId="77777777" w:rsidR="009F3892" w:rsidRDefault="009F3892">
      <w:r>
        <w:separator/>
      </w:r>
    </w:p>
  </w:footnote>
  <w:footnote w:type="continuationSeparator" w:id="0">
    <w:p w14:paraId="08786675" w14:textId="77777777" w:rsidR="009F3892" w:rsidRDefault="009F3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938EC62"/>
    <w:multiLevelType w:val="singleLevel"/>
    <w:tmpl w:val="F938EC62"/>
    <w:lvl w:ilvl="0">
      <w:start w:val="2"/>
      <w:numFmt w:val="decimal"/>
      <w:suff w:val="nothing"/>
      <w:lvlText w:val="%1、"/>
      <w:lvlJc w:val="left"/>
    </w:lvl>
  </w:abstractNum>
  <w:num w:numId="1" w16cid:durableId="875234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trackRevisions/>
  <w:defaultTabStop w:val="720"/>
  <w:evenAndOddHeader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doNotCompress"/>
  <w:doNotValidateAgainstSchema/>
  <w:doNotDemarcateInvalidXml/>
  <w:hdrShapeDefaults>
    <o:shapedefaults v:ext="edit" spidmax="8193"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96A"/>
    <w:rsid w:val="00001F32"/>
    <w:rsid w:val="0000794A"/>
    <w:rsid w:val="000218B8"/>
    <w:rsid w:val="0002211C"/>
    <w:rsid w:val="0002665C"/>
    <w:rsid w:val="00027E91"/>
    <w:rsid w:val="000318CF"/>
    <w:rsid w:val="00035A4C"/>
    <w:rsid w:val="00037FBF"/>
    <w:rsid w:val="00040F0A"/>
    <w:rsid w:val="00046713"/>
    <w:rsid w:val="00047464"/>
    <w:rsid w:val="000562B2"/>
    <w:rsid w:val="000565C4"/>
    <w:rsid w:val="00056D5B"/>
    <w:rsid w:val="00057691"/>
    <w:rsid w:val="000615AA"/>
    <w:rsid w:val="000666ED"/>
    <w:rsid w:val="000729E6"/>
    <w:rsid w:val="000800AE"/>
    <w:rsid w:val="000812FB"/>
    <w:rsid w:val="00082690"/>
    <w:rsid w:val="000858B2"/>
    <w:rsid w:val="0009112E"/>
    <w:rsid w:val="00097F6D"/>
    <w:rsid w:val="000A0739"/>
    <w:rsid w:val="000A7F40"/>
    <w:rsid w:val="000B4842"/>
    <w:rsid w:val="000C3DDB"/>
    <w:rsid w:val="000C5DE5"/>
    <w:rsid w:val="000C6933"/>
    <w:rsid w:val="000C7811"/>
    <w:rsid w:val="000E1E7D"/>
    <w:rsid w:val="000F43E9"/>
    <w:rsid w:val="00105277"/>
    <w:rsid w:val="00107414"/>
    <w:rsid w:val="00107613"/>
    <w:rsid w:val="00107DB7"/>
    <w:rsid w:val="00111333"/>
    <w:rsid w:val="00112D06"/>
    <w:rsid w:val="00120096"/>
    <w:rsid w:val="00121014"/>
    <w:rsid w:val="001278EE"/>
    <w:rsid w:val="001279DC"/>
    <w:rsid w:val="001310DD"/>
    <w:rsid w:val="00134D36"/>
    <w:rsid w:val="00134FD1"/>
    <w:rsid w:val="00136AFD"/>
    <w:rsid w:val="00136C89"/>
    <w:rsid w:val="00140F0D"/>
    <w:rsid w:val="00151454"/>
    <w:rsid w:val="0015620A"/>
    <w:rsid w:val="00156AF7"/>
    <w:rsid w:val="00164A8F"/>
    <w:rsid w:val="00165C5F"/>
    <w:rsid w:val="00166DB1"/>
    <w:rsid w:val="0017532D"/>
    <w:rsid w:val="00191706"/>
    <w:rsid w:val="001A6F29"/>
    <w:rsid w:val="001B0F58"/>
    <w:rsid w:val="001B30D2"/>
    <w:rsid w:val="001B48CA"/>
    <w:rsid w:val="001C1CE8"/>
    <w:rsid w:val="001C2956"/>
    <w:rsid w:val="001C3A75"/>
    <w:rsid w:val="001C41E1"/>
    <w:rsid w:val="001D69AF"/>
    <w:rsid w:val="001E3BF9"/>
    <w:rsid w:val="001E5D40"/>
    <w:rsid w:val="001E6816"/>
    <w:rsid w:val="001F0FE5"/>
    <w:rsid w:val="001F48AF"/>
    <w:rsid w:val="001F7A2D"/>
    <w:rsid w:val="00202953"/>
    <w:rsid w:val="002048EE"/>
    <w:rsid w:val="00205868"/>
    <w:rsid w:val="0021570E"/>
    <w:rsid w:val="002265B4"/>
    <w:rsid w:val="00232DCB"/>
    <w:rsid w:val="00234188"/>
    <w:rsid w:val="0024029C"/>
    <w:rsid w:val="00245933"/>
    <w:rsid w:val="00250459"/>
    <w:rsid w:val="0025087A"/>
    <w:rsid w:val="00256032"/>
    <w:rsid w:val="00261C17"/>
    <w:rsid w:val="00262AF3"/>
    <w:rsid w:val="00267C16"/>
    <w:rsid w:val="00273125"/>
    <w:rsid w:val="00284911"/>
    <w:rsid w:val="002866B5"/>
    <w:rsid w:val="00290246"/>
    <w:rsid w:val="002A65AB"/>
    <w:rsid w:val="002A78F2"/>
    <w:rsid w:val="002B114E"/>
    <w:rsid w:val="002B19FF"/>
    <w:rsid w:val="002B26D7"/>
    <w:rsid w:val="002B2A7B"/>
    <w:rsid w:val="002B5CE0"/>
    <w:rsid w:val="002C1E1A"/>
    <w:rsid w:val="002C2EED"/>
    <w:rsid w:val="002C3593"/>
    <w:rsid w:val="002C4E9F"/>
    <w:rsid w:val="002C52C0"/>
    <w:rsid w:val="002D0502"/>
    <w:rsid w:val="002D0CF9"/>
    <w:rsid w:val="002D4B5B"/>
    <w:rsid w:val="002E4977"/>
    <w:rsid w:val="002E5314"/>
    <w:rsid w:val="002E6479"/>
    <w:rsid w:val="002E7849"/>
    <w:rsid w:val="002F1EEF"/>
    <w:rsid w:val="00301D23"/>
    <w:rsid w:val="00312BEA"/>
    <w:rsid w:val="00322980"/>
    <w:rsid w:val="003271FA"/>
    <w:rsid w:val="003304F3"/>
    <w:rsid w:val="003310B1"/>
    <w:rsid w:val="0033247F"/>
    <w:rsid w:val="00340C2C"/>
    <w:rsid w:val="003412E1"/>
    <w:rsid w:val="003520AD"/>
    <w:rsid w:val="00355049"/>
    <w:rsid w:val="00362CFD"/>
    <w:rsid w:val="00364365"/>
    <w:rsid w:val="00365146"/>
    <w:rsid w:val="0036687A"/>
    <w:rsid w:val="00367A90"/>
    <w:rsid w:val="003700C1"/>
    <w:rsid w:val="00372C20"/>
    <w:rsid w:val="0037505C"/>
    <w:rsid w:val="0038755A"/>
    <w:rsid w:val="0039088D"/>
    <w:rsid w:val="0039163C"/>
    <w:rsid w:val="00395D7A"/>
    <w:rsid w:val="003972D7"/>
    <w:rsid w:val="003A2E08"/>
    <w:rsid w:val="003A455F"/>
    <w:rsid w:val="003B4A30"/>
    <w:rsid w:val="003B66D5"/>
    <w:rsid w:val="003B7701"/>
    <w:rsid w:val="003C162F"/>
    <w:rsid w:val="003D01CD"/>
    <w:rsid w:val="003D1A25"/>
    <w:rsid w:val="003D1F96"/>
    <w:rsid w:val="003D2EB3"/>
    <w:rsid w:val="003D5E00"/>
    <w:rsid w:val="003D7FD3"/>
    <w:rsid w:val="003E1931"/>
    <w:rsid w:val="003E263C"/>
    <w:rsid w:val="003E4ADD"/>
    <w:rsid w:val="003F57E7"/>
    <w:rsid w:val="003F5DDE"/>
    <w:rsid w:val="003F5EA3"/>
    <w:rsid w:val="00413D30"/>
    <w:rsid w:val="0041447F"/>
    <w:rsid w:val="00415000"/>
    <w:rsid w:val="004227ED"/>
    <w:rsid w:val="004231F4"/>
    <w:rsid w:val="00425416"/>
    <w:rsid w:val="004301B0"/>
    <w:rsid w:val="00430836"/>
    <w:rsid w:val="00433F94"/>
    <w:rsid w:val="00435BDC"/>
    <w:rsid w:val="00436709"/>
    <w:rsid w:val="00437011"/>
    <w:rsid w:val="004374DD"/>
    <w:rsid w:val="00441BBC"/>
    <w:rsid w:val="00442686"/>
    <w:rsid w:val="00445525"/>
    <w:rsid w:val="00451928"/>
    <w:rsid w:val="00452051"/>
    <w:rsid w:val="004547CE"/>
    <w:rsid w:val="00457F11"/>
    <w:rsid w:val="004616F5"/>
    <w:rsid w:val="0046487E"/>
    <w:rsid w:val="00466240"/>
    <w:rsid w:val="00467077"/>
    <w:rsid w:val="0047386F"/>
    <w:rsid w:val="00474C26"/>
    <w:rsid w:val="0048107F"/>
    <w:rsid w:val="004904D0"/>
    <w:rsid w:val="004912D5"/>
    <w:rsid w:val="004930E8"/>
    <w:rsid w:val="00493C71"/>
    <w:rsid w:val="00493CAD"/>
    <w:rsid w:val="00495EBA"/>
    <w:rsid w:val="004B0A0E"/>
    <w:rsid w:val="004B18F4"/>
    <w:rsid w:val="004C7FD9"/>
    <w:rsid w:val="004D0074"/>
    <w:rsid w:val="004D3A82"/>
    <w:rsid w:val="004E017D"/>
    <w:rsid w:val="004E72D2"/>
    <w:rsid w:val="004F2EE2"/>
    <w:rsid w:val="004F43A8"/>
    <w:rsid w:val="004F4B77"/>
    <w:rsid w:val="005008EE"/>
    <w:rsid w:val="005069F5"/>
    <w:rsid w:val="00507137"/>
    <w:rsid w:val="00510FD5"/>
    <w:rsid w:val="00512083"/>
    <w:rsid w:val="00516C08"/>
    <w:rsid w:val="00517C9E"/>
    <w:rsid w:val="005205F8"/>
    <w:rsid w:val="00522C3B"/>
    <w:rsid w:val="005243F5"/>
    <w:rsid w:val="00524D58"/>
    <w:rsid w:val="005458EC"/>
    <w:rsid w:val="005474A2"/>
    <w:rsid w:val="005478FD"/>
    <w:rsid w:val="0055360B"/>
    <w:rsid w:val="005537B9"/>
    <w:rsid w:val="00562F74"/>
    <w:rsid w:val="00572778"/>
    <w:rsid w:val="00580AE4"/>
    <w:rsid w:val="00585A85"/>
    <w:rsid w:val="005876C2"/>
    <w:rsid w:val="00592512"/>
    <w:rsid w:val="0059491C"/>
    <w:rsid w:val="00594F88"/>
    <w:rsid w:val="005A541E"/>
    <w:rsid w:val="005A66D2"/>
    <w:rsid w:val="005A7EB7"/>
    <w:rsid w:val="005B73FF"/>
    <w:rsid w:val="005C1933"/>
    <w:rsid w:val="005C3728"/>
    <w:rsid w:val="005C7582"/>
    <w:rsid w:val="005D0996"/>
    <w:rsid w:val="005D31AD"/>
    <w:rsid w:val="005D40CD"/>
    <w:rsid w:val="005E0F1C"/>
    <w:rsid w:val="005E571C"/>
    <w:rsid w:val="005F4537"/>
    <w:rsid w:val="005F70AD"/>
    <w:rsid w:val="00610F61"/>
    <w:rsid w:val="00617220"/>
    <w:rsid w:val="0062195E"/>
    <w:rsid w:val="00622E2E"/>
    <w:rsid w:val="006277C3"/>
    <w:rsid w:val="006328AE"/>
    <w:rsid w:val="00637AAA"/>
    <w:rsid w:val="006423BD"/>
    <w:rsid w:val="00643FD9"/>
    <w:rsid w:val="006472CF"/>
    <w:rsid w:val="00654671"/>
    <w:rsid w:val="00654AAC"/>
    <w:rsid w:val="0065734B"/>
    <w:rsid w:val="006574FF"/>
    <w:rsid w:val="0066153B"/>
    <w:rsid w:val="0066196A"/>
    <w:rsid w:val="00663184"/>
    <w:rsid w:val="00664BC1"/>
    <w:rsid w:val="00667DFB"/>
    <w:rsid w:val="0068111C"/>
    <w:rsid w:val="00684F58"/>
    <w:rsid w:val="0069655A"/>
    <w:rsid w:val="006A3143"/>
    <w:rsid w:val="006A4182"/>
    <w:rsid w:val="006B3AF0"/>
    <w:rsid w:val="006C7582"/>
    <w:rsid w:val="006D2860"/>
    <w:rsid w:val="006D4641"/>
    <w:rsid w:val="006D6260"/>
    <w:rsid w:val="006D7D1F"/>
    <w:rsid w:val="006E5E3F"/>
    <w:rsid w:val="006F075F"/>
    <w:rsid w:val="006F157B"/>
    <w:rsid w:val="006F5E74"/>
    <w:rsid w:val="006F6B8A"/>
    <w:rsid w:val="007055CE"/>
    <w:rsid w:val="007078DF"/>
    <w:rsid w:val="00711791"/>
    <w:rsid w:val="0072039A"/>
    <w:rsid w:val="0072106E"/>
    <w:rsid w:val="00722E64"/>
    <w:rsid w:val="0072786F"/>
    <w:rsid w:val="007303B0"/>
    <w:rsid w:val="0073579D"/>
    <w:rsid w:val="0074112D"/>
    <w:rsid w:val="00743E02"/>
    <w:rsid w:val="00750089"/>
    <w:rsid w:val="007551CF"/>
    <w:rsid w:val="007605C9"/>
    <w:rsid w:val="0077283C"/>
    <w:rsid w:val="00774AA6"/>
    <w:rsid w:val="00784F95"/>
    <w:rsid w:val="00790451"/>
    <w:rsid w:val="00796A0D"/>
    <w:rsid w:val="007A1366"/>
    <w:rsid w:val="007A1B2C"/>
    <w:rsid w:val="007A2E37"/>
    <w:rsid w:val="007A4D3D"/>
    <w:rsid w:val="007A7F59"/>
    <w:rsid w:val="007B0DF9"/>
    <w:rsid w:val="007B224E"/>
    <w:rsid w:val="007C211E"/>
    <w:rsid w:val="007C3B61"/>
    <w:rsid w:val="007C5102"/>
    <w:rsid w:val="007C56D4"/>
    <w:rsid w:val="007C79D4"/>
    <w:rsid w:val="007D1B1D"/>
    <w:rsid w:val="007D7CA0"/>
    <w:rsid w:val="007E018D"/>
    <w:rsid w:val="007E1C5E"/>
    <w:rsid w:val="007E3D34"/>
    <w:rsid w:val="007E48E5"/>
    <w:rsid w:val="008016D5"/>
    <w:rsid w:val="00803518"/>
    <w:rsid w:val="00807E6C"/>
    <w:rsid w:val="0081461D"/>
    <w:rsid w:val="00814654"/>
    <w:rsid w:val="008154CE"/>
    <w:rsid w:val="008203A8"/>
    <w:rsid w:val="00825827"/>
    <w:rsid w:val="00830F0F"/>
    <w:rsid w:val="0083562C"/>
    <w:rsid w:val="008379B7"/>
    <w:rsid w:val="00840644"/>
    <w:rsid w:val="00844C43"/>
    <w:rsid w:val="008452E0"/>
    <w:rsid w:val="00860D57"/>
    <w:rsid w:val="00862144"/>
    <w:rsid w:val="00862865"/>
    <w:rsid w:val="00867DF1"/>
    <w:rsid w:val="00870959"/>
    <w:rsid w:val="008737FB"/>
    <w:rsid w:val="00874F94"/>
    <w:rsid w:val="00875291"/>
    <w:rsid w:val="008877A5"/>
    <w:rsid w:val="00887E9B"/>
    <w:rsid w:val="00894850"/>
    <w:rsid w:val="008A37A5"/>
    <w:rsid w:val="008A4123"/>
    <w:rsid w:val="008A7987"/>
    <w:rsid w:val="008B38C3"/>
    <w:rsid w:val="008B6EFA"/>
    <w:rsid w:val="008C1C31"/>
    <w:rsid w:val="008C2C1C"/>
    <w:rsid w:val="008C3E93"/>
    <w:rsid w:val="008C74F6"/>
    <w:rsid w:val="008D0927"/>
    <w:rsid w:val="008D2DF2"/>
    <w:rsid w:val="008E2BED"/>
    <w:rsid w:val="008E33D2"/>
    <w:rsid w:val="008E56B0"/>
    <w:rsid w:val="008F2E88"/>
    <w:rsid w:val="008F4981"/>
    <w:rsid w:val="00903BC0"/>
    <w:rsid w:val="009122EA"/>
    <w:rsid w:val="00912E92"/>
    <w:rsid w:val="00921544"/>
    <w:rsid w:val="009216F8"/>
    <w:rsid w:val="00921F7B"/>
    <w:rsid w:val="00924EA6"/>
    <w:rsid w:val="00926424"/>
    <w:rsid w:val="00935CCE"/>
    <w:rsid w:val="00936759"/>
    <w:rsid w:val="009405B6"/>
    <w:rsid w:val="0094179B"/>
    <w:rsid w:val="00944896"/>
    <w:rsid w:val="0094564F"/>
    <w:rsid w:val="00960409"/>
    <w:rsid w:val="009610F7"/>
    <w:rsid w:val="009655F5"/>
    <w:rsid w:val="00966C20"/>
    <w:rsid w:val="009672E0"/>
    <w:rsid w:val="00977F12"/>
    <w:rsid w:val="00980991"/>
    <w:rsid w:val="00980CBA"/>
    <w:rsid w:val="00981057"/>
    <w:rsid w:val="0098210D"/>
    <w:rsid w:val="00987B5E"/>
    <w:rsid w:val="00990CC6"/>
    <w:rsid w:val="0099180E"/>
    <w:rsid w:val="009921E0"/>
    <w:rsid w:val="00992AE0"/>
    <w:rsid w:val="009937F7"/>
    <w:rsid w:val="00994C64"/>
    <w:rsid w:val="00996849"/>
    <w:rsid w:val="009A01D0"/>
    <w:rsid w:val="009A2B5D"/>
    <w:rsid w:val="009A5FCE"/>
    <w:rsid w:val="009B09B4"/>
    <w:rsid w:val="009C0BCD"/>
    <w:rsid w:val="009C17AB"/>
    <w:rsid w:val="009C5260"/>
    <w:rsid w:val="009D0475"/>
    <w:rsid w:val="009D22B5"/>
    <w:rsid w:val="009D3941"/>
    <w:rsid w:val="009D4BC7"/>
    <w:rsid w:val="009E08DA"/>
    <w:rsid w:val="009E1E9A"/>
    <w:rsid w:val="009E3908"/>
    <w:rsid w:val="009F0693"/>
    <w:rsid w:val="009F3892"/>
    <w:rsid w:val="00A03181"/>
    <w:rsid w:val="00A03BB8"/>
    <w:rsid w:val="00A04839"/>
    <w:rsid w:val="00A12B4D"/>
    <w:rsid w:val="00A27568"/>
    <w:rsid w:val="00A321E3"/>
    <w:rsid w:val="00A357F1"/>
    <w:rsid w:val="00A35998"/>
    <w:rsid w:val="00A366B4"/>
    <w:rsid w:val="00A42AD9"/>
    <w:rsid w:val="00A43AD9"/>
    <w:rsid w:val="00A45754"/>
    <w:rsid w:val="00A4677F"/>
    <w:rsid w:val="00A47B9A"/>
    <w:rsid w:val="00A47E1A"/>
    <w:rsid w:val="00A548B3"/>
    <w:rsid w:val="00A655F4"/>
    <w:rsid w:val="00A70421"/>
    <w:rsid w:val="00A7198C"/>
    <w:rsid w:val="00A72A70"/>
    <w:rsid w:val="00A75DCC"/>
    <w:rsid w:val="00A808D5"/>
    <w:rsid w:val="00A8099C"/>
    <w:rsid w:val="00A853EB"/>
    <w:rsid w:val="00A86A07"/>
    <w:rsid w:val="00A929F5"/>
    <w:rsid w:val="00AA0583"/>
    <w:rsid w:val="00AA0DE3"/>
    <w:rsid w:val="00AA27D1"/>
    <w:rsid w:val="00AA2982"/>
    <w:rsid w:val="00AA3207"/>
    <w:rsid w:val="00AA3A15"/>
    <w:rsid w:val="00AA4FA9"/>
    <w:rsid w:val="00AB3CEB"/>
    <w:rsid w:val="00AB4804"/>
    <w:rsid w:val="00AC1585"/>
    <w:rsid w:val="00AC399D"/>
    <w:rsid w:val="00AC48CB"/>
    <w:rsid w:val="00AC4B3F"/>
    <w:rsid w:val="00AD3DBF"/>
    <w:rsid w:val="00AE2184"/>
    <w:rsid w:val="00AE7F06"/>
    <w:rsid w:val="00AF35B9"/>
    <w:rsid w:val="00AF4BCD"/>
    <w:rsid w:val="00AF6E0E"/>
    <w:rsid w:val="00B028C7"/>
    <w:rsid w:val="00B04BFC"/>
    <w:rsid w:val="00B125F2"/>
    <w:rsid w:val="00B12A4E"/>
    <w:rsid w:val="00B25479"/>
    <w:rsid w:val="00B35440"/>
    <w:rsid w:val="00B4067A"/>
    <w:rsid w:val="00B441D9"/>
    <w:rsid w:val="00B477B5"/>
    <w:rsid w:val="00B5661E"/>
    <w:rsid w:val="00B61B6C"/>
    <w:rsid w:val="00B7145F"/>
    <w:rsid w:val="00B72694"/>
    <w:rsid w:val="00B72F17"/>
    <w:rsid w:val="00B73EBC"/>
    <w:rsid w:val="00B74A8B"/>
    <w:rsid w:val="00B77BB2"/>
    <w:rsid w:val="00B874CE"/>
    <w:rsid w:val="00B87CA0"/>
    <w:rsid w:val="00B91EB4"/>
    <w:rsid w:val="00B95EE8"/>
    <w:rsid w:val="00BA0C39"/>
    <w:rsid w:val="00BA1E8E"/>
    <w:rsid w:val="00BA4E19"/>
    <w:rsid w:val="00BA7C2A"/>
    <w:rsid w:val="00BB376C"/>
    <w:rsid w:val="00BB39CB"/>
    <w:rsid w:val="00BC042F"/>
    <w:rsid w:val="00BC51E0"/>
    <w:rsid w:val="00BC6216"/>
    <w:rsid w:val="00BC7731"/>
    <w:rsid w:val="00BD18E7"/>
    <w:rsid w:val="00BD4AF6"/>
    <w:rsid w:val="00BE5210"/>
    <w:rsid w:val="00BE73C4"/>
    <w:rsid w:val="00BE7943"/>
    <w:rsid w:val="00BE7F6F"/>
    <w:rsid w:val="00BF244A"/>
    <w:rsid w:val="00C020D4"/>
    <w:rsid w:val="00C06C56"/>
    <w:rsid w:val="00C104CD"/>
    <w:rsid w:val="00C2070D"/>
    <w:rsid w:val="00C23979"/>
    <w:rsid w:val="00C35AD4"/>
    <w:rsid w:val="00C40418"/>
    <w:rsid w:val="00C4164A"/>
    <w:rsid w:val="00C42A15"/>
    <w:rsid w:val="00C479F1"/>
    <w:rsid w:val="00C555B4"/>
    <w:rsid w:val="00C55AC2"/>
    <w:rsid w:val="00C62857"/>
    <w:rsid w:val="00C65314"/>
    <w:rsid w:val="00C6647F"/>
    <w:rsid w:val="00C73912"/>
    <w:rsid w:val="00C74FE0"/>
    <w:rsid w:val="00C87D31"/>
    <w:rsid w:val="00C90744"/>
    <w:rsid w:val="00C914C8"/>
    <w:rsid w:val="00C94395"/>
    <w:rsid w:val="00C9626B"/>
    <w:rsid w:val="00CB115F"/>
    <w:rsid w:val="00CB2A78"/>
    <w:rsid w:val="00CB2EE6"/>
    <w:rsid w:val="00CC3683"/>
    <w:rsid w:val="00CC5AEA"/>
    <w:rsid w:val="00CD17B0"/>
    <w:rsid w:val="00CD1C56"/>
    <w:rsid w:val="00CD22F0"/>
    <w:rsid w:val="00CD2F03"/>
    <w:rsid w:val="00CD5564"/>
    <w:rsid w:val="00CD7024"/>
    <w:rsid w:val="00CF6E5D"/>
    <w:rsid w:val="00D034A8"/>
    <w:rsid w:val="00D21E89"/>
    <w:rsid w:val="00D33CA5"/>
    <w:rsid w:val="00D431D3"/>
    <w:rsid w:val="00D454B0"/>
    <w:rsid w:val="00D51F9E"/>
    <w:rsid w:val="00D55EF4"/>
    <w:rsid w:val="00D56649"/>
    <w:rsid w:val="00D57B82"/>
    <w:rsid w:val="00D750A2"/>
    <w:rsid w:val="00D77E19"/>
    <w:rsid w:val="00D819B4"/>
    <w:rsid w:val="00D82965"/>
    <w:rsid w:val="00D9203F"/>
    <w:rsid w:val="00DA1F90"/>
    <w:rsid w:val="00DA23D4"/>
    <w:rsid w:val="00DB4B8A"/>
    <w:rsid w:val="00DC37B6"/>
    <w:rsid w:val="00DD5505"/>
    <w:rsid w:val="00DD6B99"/>
    <w:rsid w:val="00DF294D"/>
    <w:rsid w:val="00DF3066"/>
    <w:rsid w:val="00DF44EB"/>
    <w:rsid w:val="00E00260"/>
    <w:rsid w:val="00E1119C"/>
    <w:rsid w:val="00E152F6"/>
    <w:rsid w:val="00E223FB"/>
    <w:rsid w:val="00E22F95"/>
    <w:rsid w:val="00E274AF"/>
    <w:rsid w:val="00E32544"/>
    <w:rsid w:val="00E5341D"/>
    <w:rsid w:val="00E56211"/>
    <w:rsid w:val="00E63EEF"/>
    <w:rsid w:val="00E649B4"/>
    <w:rsid w:val="00E666B2"/>
    <w:rsid w:val="00E67463"/>
    <w:rsid w:val="00E71A72"/>
    <w:rsid w:val="00E7288D"/>
    <w:rsid w:val="00E729E0"/>
    <w:rsid w:val="00E77D7F"/>
    <w:rsid w:val="00E83B26"/>
    <w:rsid w:val="00E93E0C"/>
    <w:rsid w:val="00E96C5A"/>
    <w:rsid w:val="00EA03BC"/>
    <w:rsid w:val="00EA3F53"/>
    <w:rsid w:val="00EB369D"/>
    <w:rsid w:val="00EB5E29"/>
    <w:rsid w:val="00EC1EFD"/>
    <w:rsid w:val="00EC214C"/>
    <w:rsid w:val="00EC6073"/>
    <w:rsid w:val="00EC7CE0"/>
    <w:rsid w:val="00ED3770"/>
    <w:rsid w:val="00ED5EB1"/>
    <w:rsid w:val="00EE1444"/>
    <w:rsid w:val="00EE2F23"/>
    <w:rsid w:val="00EF5A3F"/>
    <w:rsid w:val="00EF6289"/>
    <w:rsid w:val="00F0021C"/>
    <w:rsid w:val="00F00E97"/>
    <w:rsid w:val="00F03B73"/>
    <w:rsid w:val="00F0516C"/>
    <w:rsid w:val="00F1616F"/>
    <w:rsid w:val="00F166CF"/>
    <w:rsid w:val="00F16F48"/>
    <w:rsid w:val="00F3408C"/>
    <w:rsid w:val="00F35781"/>
    <w:rsid w:val="00F36CD1"/>
    <w:rsid w:val="00F36EC7"/>
    <w:rsid w:val="00F44ED0"/>
    <w:rsid w:val="00F577C2"/>
    <w:rsid w:val="00F75A3E"/>
    <w:rsid w:val="00F85007"/>
    <w:rsid w:val="00F86812"/>
    <w:rsid w:val="00F91455"/>
    <w:rsid w:val="00F94905"/>
    <w:rsid w:val="00FA0D92"/>
    <w:rsid w:val="00FA2DEC"/>
    <w:rsid w:val="00FA3553"/>
    <w:rsid w:val="00FA3852"/>
    <w:rsid w:val="00FB12A7"/>
    <w:rsid w:val="00FB442B"/>
    <w:rsid w:val="00FB5FF2"/>
    <w:rsid w:val="00FB6957"/>
    <w:rsid w:val="00FB7E8B"/>
    <w:rsid w:val="00FC2B16"/>
    <w:rsid w:val="00FC39F1"/>
    <w:rsid w:val="00FC6C8D"/>
    <w:rsid w:val="00FD4A32"/>
    <w:rsid w:val="00FE146B"/>
    <w:rsid w:val="00FF378B"/>
    <w:rsid w:val="00FF58CC"/>
    <w:rsid w:val="00FF6A5D"/>
    <w:rsid w:val="11BD6B56"/>
    <w:rsid w:val="149B2F95"/>
    <w:rsid w:val="17B84C45"/>
    <w:rsid w:val="19B35462"/>
    <w:rsid w:val="1E4C093E"/>
    <w:rsid w:val="261C124A"/>
    <w:rsid w:val="291A7301"/>
    <w:rsid w:val="35603426"/>
    <w:rsid w:val="3B397928"/>
    <w:rsid w:val="402A4BAC"/>
    <w:rsid w:val="450F527C"/>
    <w:rsid w:val="4574595B"/>
    <w:rsid w:val="4B301C69"/>
    <w:rsid w:val="577F2EB8"/>
    <w:rsid w:val="5F6E37FB"/>
    <w:rsid w:val="698D12B5"/>
    <w:rsid w:val="6A6449BF"/>
    <w:rsid w:val="720634EA"/>
    <w:rsid w:val="75D76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fillcolor="white">
      <v:fill color="white"/>
    </o:shapedefaults>
    <o:shapelayout v:ext="edit">
      <o:idmap v:ext="edit" data="1"/>
    </o:shapelayout>
  </w:shapeDefaults>
  <w:decimalSymbol w:val="."/>
  <w:listSeparator w:val=","/>
  <w14:docId w14:val="7AE3FA5D"/>
  <w15:docId w15:val="{20ADEC01-7D81-4164-A23F-50828D927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Times New Roman" w:hAnsi="Times New Roman"/>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autoSpaceDE/>
      <w:autoSpaceDN/>
      <w:adjustRightInd/>
      <w:spacing w:beforeLines="50" w:before="50" w:line="415" w:lineRule="auto"/>
      <w:jc w:val="both"/>
      <w:outlineLvl w:val="1"/>
    </w:pPr>
    <w:rPr>
      <w:rFonts w:asciiTheme="majorHAnsi" w:eastAsiaTheme="majorEastAsia" w:hAnsiTheme="majorHAnsi" w:cstheme="majorBidi"/>
      <w:b/>
      <w:bCs/>
      <w:kern w:val="2"/>
      <w:sz w:val="30"/>
      <w:szCs w:val="32"/>
    </w:rPr>
  </w:style>
  <w:style w:type="paragraph" w:styleId="3">
    <w:name w:val="heading 3"/>
    <w:basedOn w:val="a"/>
    <w:next w:val="a"/>
    <w:link w:val="30"/>
    <w:uiPriority w:val="9"/>
    <w:unhideWhenUsed/>
    <w:qFormat/>
    <w:pPr>
      <w:keepNext/>
      <w:keepLines/>
      <w:autoSpaceDE/>
      <w:autoSpaceDN/>
      <w:adjustRightInd/>
      <w:spacing w:beforeLines="50" w:before="50" w:line="360" w:lineRule="auto"/>
      <w:jc w:val="both"/>
      <w:outlineLvl w:val="2"/>
    </w:pPr>
    <w:rPr>
      <w:b/>
      <w:bCs/>
      <w:kern w:val="2"/>
      <w:sz w:val="28"/>
      <w:szCs w:val="32"/>
    </w:rPr>
  </w:style>
  <w:style w:type="paragraph" w:styleId="4">
    <w:name w:val="heading 4"/>
    <w:basedOn w:val="a"/>
    <w:next w:val="a"/>
    <w:link w:val="40"/>
    <w:uiPriority w:val="9"/>
    <w:unhideWhenUsed/>
    <w:qFormat/>
    <w:pPr>
      <w:keepNext/>
      <w:keepLines/>
      <w:autoSpaceDE/>
      <w:autoSpaceDN/>
      <w:adjustRightInd/>
      <w:spacing w:beforeLines="50" w:before="50" w:line="360" w:lineRule="auto"/>
      <w:jc w:val="both"/>
      <w:outlineLvl w:val="3"/>
    </w:pPr>
    <w:rPr>
      <w:rFonts w:asciiTheme="majorHAnsi" w:eastAsiaTheme="majorEastAsia" w:hAnsiTheme="majorHAnsi" w:cstheme="majorBidi"/>
      <w:b/>
      <w:bCs/>
      <w:kern w:val="2"/>
      <w:sz w:val="2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annotation text"/>
    <w:basedOn w:val="a"/>
    <w:link w:val="a6"/>
    <w:unhideWhenUsed/>
    <w:pPr>
      <w:autoSpaceDE/>
      <w:autoSpaceDN/>
      <w:adjustRightInd/>
      <w:spacing w:line="480" w:lineRule="exact"/>
    </w:pPr>
    <w:rPr>
      <w:rFonts w:ascii="Calibri" w:hAnsi="Calibri"/>
      <w:kern w:val="2"/>
      <w:sz w:val="21"/>
      <w:szCs w:val="22"/>
    </w:rPr>
  </w:style>
  <w:style w:type="paragraph" w:styleId="a7">
    <w:name w:val="Body Text"/>
    <w:basedOn w:val="a"/>
    <w:link w:val="a8"/>
    <w:uiPriority w:val="99"/>
    <w:qFormat/>
    <w:pPr>
      <w:ind w:left="219"/>
    </w:pPr>
  </w:style>
  <w:style w:type="paragraph" w:styleId="a9">
    <w:name w:val="Body Text Indent"/>
    <w:basedOn w:val="a"/>
    <w:link w:val="aa"/>
    <w:uiPriority w:val="99"/>
    <w:semiHidden/>
    <w:unhideWhenUsed/>
    <w:pPr>
      <w:spacing w:after="120"/>
      <w:ind w:leftChars="200" w:left="420"/>
    </w:pPr>
  </w:style>
  <w:style w:type="paragraph" w:styleId="TOC3">
    <w:name w:val="toc 3"/>
    <w:basedOn w:val="a"/>
    <w:next w:val="a"/>
    <w:uiPriority w:val="39"/>
    <w:unhideWhenUsed/>
    <w:qFormat/>
    <w:pPr>
      <w:ind w:leftChars="400" w:left="840"/>
    </w:pPr>
  </w:style>
  <w:style w:type="paragraph" w:styleId="ab">
    <w:name w:val="Date"/>
    <w:basedOn w:val="a"/>
    <w:next w:val="a"/>
    <w:link w:val="ac"/>
    <w:uiPriority w:val="99"/>
    <w:semiHidden/>
    <w:unhideWhenUsed/>
    <w:qFormat/>
    <w:pPr>
      <w:ind w:leftChars="2500" w:left="100"/>
    </w:pPr>
  </w:style>
  <w:style w:type="paragraph" w:styleId="ad">
    <w:name w:val="Balloon Text"/>
    <w:basedOn w:val="a"/>
    <w:link w:val="ae"/>
    <w:uiPriority w:val="99"/>
    <w:semiHidden/>
    <w:unhideWhenUsed/>
    <w:qFormat/>
    <w:rPr>
      <w:sz w:val="18"/>
      <w:szCs w:val="18"/>
    </w:rPr>
  </w:style>
  <w:style w:type="paragraph" w:styleId="af">
    <w:name w:val="footer"/>
    <w:basedOn w:val="a"/>
    <w:link w:val="af0"/>
    <w:uiPriority w:val="99"/>
    <w:unhideWhenUsed/>
    <w:qFormat/>
    <w:pPr>
      <w:tabs>
        <w:tab w:val="center" w:pos="4153"/>
        <w:tab w:val="right" w:pos="8306"/>
      </w:tabs>
      <w:snapToGrid w:val="0"/>
    </w:pPr>
    <w:rPr>
      <w:sz w:val="18"/>
      <w:szCs w:val="18"/>
    </w:rPr>
  </w:style>
  <w:style w:type="paragraph" w:styleId="af1">
    <w:name w:val="header"/>
    <w:basedOn w:val="a"/>
    <w:link w:val="af2"/>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autoSpaceDE/>
      <w:autoSpaceDN/>
      <w:adjustRightInd/>
      <w:spacing w:after="100" w:line="259" w:lineRule="auto"/>
    </w:pPr>
    <w:rPr>
      <w:rFonts w:asciiTheme="minorHAnsi" w:eastAsiaTheme="minorEastAsia" w:hAnsiTheme="minorHAnsi"/>
      <w:sz w:val="22"/>
      <w:szCs w:val="22"/>
    </w:rPr>
  </w:style>
  <w:style w:type="paragraph" w:styleId="af3">
    <w:name w:val="Subtitle"/>
    <w:basedOn w:val="a"/>
    <w:next w:val="a"/>
    <w:link w:val="11"/>
    <w:qFormat/>
    <w:pPr>
      <w:autoSpaceDE/>
      <w:autoSpaceDN/>
      <w:adjustRightInd/>
      <w:spacing w:before="240" w:after="60" w:line="312" w:lineRule="auto"/>
      <w:jc w:val="center"/>
      <w:outlineLvl w:val="1"/>
    </w:pPr>
    <w:rPr>
      <w:rFonts w:ascii="Calibri Light" w:hAnsi="Calibri Light"/>
      <w:b/>
      <w:bCs/>
      <w:kern w:val="28"/>
      <w:sz w:val="32"/>
      <w:szCs w:val="32"/>
    </w:rPr>
  </w:style>
  <w:style w:type="paragraph" w:styleId="TOC2">
    <w:name w:val="toc 2"/>
    <w:basedOn w:val="a"/>
    <w:next w:val="a"/>
    <w:uiPriority w:val="39"/>
    <w:unhideWhenUsed/>
    <w:qFormat/>
    <w:pPr>
      <w:ind w:leftChars="200" w:left="420"/>
    </w:pPr>
  </w:style>
  <w:style w:type="table" w:styleId="af4">
    <w:name w:val="Table Grid"/>
    <w:basedOn w:val="a1"/>
    <w:uiPriority w:val="39"/>
    <w:qFormat/>
    <w:rPr>
      <w:rFonts w:asciiTheme="minorHAnsi" w:eastAsia="Times New Roman"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rPr>
      <w:b/>
      <w:bCs/>
    </w:rPr>
  </w:style>
  <w:style w:type="character" w:styleId="af6">
    <w:name w:val="page number"/>
    <w:basedOn w:val="a0"/>
    <w:qFormat/>
  </w:style>
  <w:style w:type="character" w:styleId="af7">
    <w:name w:val="Hyperlink"/>
    <w:uiPriority w:val="99"/>
    <w:unhideWhenUsed/>
    <w:qFormat/>
    <w:rPr>
      <w:color w:val="0000FF"/>
      <w:u w:val="single"/>
    </w:rPr>
  </w:style>
  <w:style w:type="character" w:customStyle="1" w:styleId="a8">
    <w:name w:val="正文文本 字符"/>
    <w:link w:val="a7"/>
    <w:uiPriority w:val="99"/>
    <w:semiHidden/>
    <w:qFormat/>
    <w:locked/>
    <w:rPr>
      <w:rFonts w:ascii="Times New Roman" w:hAnsi="Times New Roman" w:cs="Times New Roman"/>
      <w:kern w:val="0"/>
      <w:sz w:val="24"/>
      <w:szCs w:val="24"/>
    </w:rPr>
  </w:style>
  <w:style w:type="paragraph" w:styleId="af8">
    <w:name w:val="List Paragraph"/>
    <w:basedOn w:val="a"/>
    <w:uiPriority w:val="1"/>
    <w:qFormat/>
  </w:style>
  <w:style w:type="paragraph" w:customStyle="1" w:styleId="TableParagraph">
    <w:name w:val="Table Paragraph"/>
    <w:basedOn w:val="a"/>
    <w:uiPriority w:val="1"/>
    <w:qFormat/>
  </w:style>
  <w:style w:type="character" w:customStyle="1" w:styleId="af2">
    <w:name w:val="页眉 字符"/>
    <w:link w:val="af1"/>
    <w:qFormat/>
    <w:locked/>
    <w:rPr>
      <w:rFonts w:ascii="Times New Roman" w:hAnsi="Times New Roman" w:cs="Times New Roman"/>
      <w:kern w:val="0"/>
      <w:sz w:val="18"/>
      <w:szCs w:val="18"/>
    </w:rPr>
  </w:style>
  <w:style w:type="character" w:customStyle="1" w:styleId="af0">
    <w:name w:val="页脚 字符"/>
    <w:link w:val="af"/>
    <w:uiPriority w:val="99"/>
    <w:qFormat/>
    <w:locked/>
    <w:rPr>
      <w:rFonts w:ascii="Times New Roman" w:hAnsi="Times New Roman" w:cs="Times New Roman"/>
      <w:kern w:val="0"/>
      <w:sz w:val="18"/>
      <w:szCs w:val="18"/>
    </w:rPr>
  </w:style>
  <w:style w:type="character" w:customStyle="1" w:styleId="ac">
    <w:name w:val="日期 字符"/>
    <w:link w:val="ab"/>
    <w:uiPriority w:val="99"/>
    <w:semiHidden/>
    <w:qFormat/>
    <w:rPr>
      <w:rFonts w:ascii="Times New Roman" w:hAnsi="Times New Roman"/>
      <w:sz w:val="24"/>
      <w:szCs w:val="24"/>
    </w:rPr>
  </w:style>
  <w:style w:type="character" w:customStyle="1" w:styleId="ae">
    <w:name w:val="批注框文本 字符"/>
    <w:link w:val="ad"/>
    <w:uiPriority w:val="99"/>
    <w:semiHidden/>
    <w:rPr>
      <w:rFonts w:ascii="Times New Roman" w:hAnsi="Times New Roman"/>
      <w:sz w:val="18"/>
      <w:szCs w:val="18"/>
    </w:rPr>
  </w:style>
  <w:style w:type="character" w:customStyle="1" w:styleId="a6">
    <w:name w:val="批注文字 字符"/>
    <w:link w:val="a5"/>
    <w:qFormat/>
    <w:rPr>
      <w:kern w:val="2"/>
      <w:sz w:val="21"/>
      <w:szCs w:val="22"/>
    </w:rPr>
  </w:style>
  <w:style w:type="character" w:customStyle="1" w:styleId="aa">
    <w:name w:val="正文文本缩进 字符"/>
    <w:link w:val="a9"/>
    <w:uiPriority w:val="99"/>
    <w:semiHidden/>
    <w:qFormat/>
    <w:rPr>
      <w:rFonts w:ascii="Times New Roman" w:hAnsi="Times New Roman"/>
      <w:sz w:val="24"/>
      <w:szCs w:val="24"/>
    </w:rPr>
  </w:style>
  <w:style w:type="character" w:customStyle="1" w:styleId="a4">
    <w:name w:val="文档结构图 字符"/>
    <w:basedOn w:val="a0"/>
    <w:link w:val="a3"/>
    <w:uiPriority w:val="99"/>
    <w:semiHidden/>
    <w:qFormat/>
    <w:rPr>
      <w:rFonts w:ascii="宋体" w:hAnsi="Times New Roman"/>
      <w:sz w:val="18"/>
      <w:szCs w:val="18"/>
    </w:rPr>
  </w:style>
  <w:style w:type="character" w:customStyle="1" w:styleId="20">
    <w:name w:val="标题 2 字符"/>
    <w:basedOn w:val="a0"/>
    <w:link w:val="2"/>
    <w:uiPriority w:val="9"/>
    <w:qFormat/>
    <w:rPr>
      <w:rFonts w:asciiTheme="majorHAnsi" w:eastAsiaTheme="majorEastAsia" w:hAnsiTheme="majorHAnsi" w:cstheme="majorBidi"/>
      <w:b/>
      <w:bCs/>
      <w:kern w:val="2"/>
      <w:sz w:val="30"/>
      <w:szCs w:val="32"/>
    </w:rPr>
  </w:style>
  <w:style w:type="character" w:customStyle="1" w:styleId="30">
    <w:name w:val="标题 3 字符"/>
    <w:basedOn w:val="a0"/>
    <w:link w:val="3"/>
    <w:uiPriority w:val="9"/>
    <w:rPr>
      <w:rFonts w:ascii="Times New Roman" w:hAnsi="Times New Roman"/>
      <w:b/>
      <w:bCs/>
      <w:kern w:val="2"/>
      <w:sz w:val="28"/>
      <w:szCs w:val="32"/>
    </w:rPr>
  </w:style>
  <w:style w:type="character" w:customStyle="1" w:styleId="40">
    <w:name w:val="标题 4 字符"/>
    <w:basedOn w:val="a0"/>
    <w:link w:val="4"/>
    <w:uiPriority w:val="9"/>
    <w:qFormat/>
    <w:rPr>
      <w:rFonts w:asciiTheme="majorHAnsi" w:eastAsiaTheme="majorEastAsia" w:hAnsiTheme="majorHAnsi" w:cstheme="majorBidi"/>
      <w:b/>
      <w:bCs/>
      <w:kern w:val="2"/>
      <w:sz w:val="21"/>
      <w:szCs w:val="28"/>
    </w:rPr>
  </w:style>
  <w:style w:type="character" w:customStyle="1" w:styleId="10">
    <w:name w:val="标题 1 字符"/>
    <w:basedOn w:val="a0"/>
    <w:link w:val="1"/>
    <w:uiPriority w:val="9"/>
    <w:qFormat/>
    <w:rPr>
      <w:rFonts w:ascii="Times New Roman" w:hAnsi="Times New Roman"/>
      <w:b/>
      <w:bCs/>
      <w:kern w:val="44"/>
      <w:sz w:val="44"/>
      <w:szCs w:val="44"/>
    </w:rPr>
  </w:style>
  <w:style w:type="paragraph" w:customStyle="1" w:styleId="TOC10">
    <w:name w:val="TOC 标题1"/>
    <w:basedOn w:val="1"/>
    <w:next w:val="a"/>
    <w:uiPriority w:val="39"/>
    <w:unhideWhenUsed/>
    <w:qFormat/>
    <w:pPr>
      <w:widowControl/>
      <w:autoSpaceDE/>
      <w:autoSpaceDN/>
      <w:adjustRightInd/>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af9">
    <w:name w:val="副标题 字符"/>
    <w:basedOn w:val="a0"/>
    <w:uiPriority w:val="11"/>
    <w:qFormat/>
    <w:rPr>
      <w:rFonts w:asciiTheme="minorHAnsi" w:eastAsiaTheme="minorEastAsia" w:hAnsiTheme="minorHAnsi" w:cstheme="minorBidi"/>
      <w:b/>
      <w:bCs/>
      <w:kern w:val="28"/>
      <w:sz w:val="32"/>
      <w:szCs w:val="32"/>
    </w:rPr>
  </w:style>
  <w:style w:type="character" w:customStyle="1" w:styleId="11">
    <w:name w:val="副标题 字符1"/>
    <w:link w:val="af3"/>
    <w:qFormat/>
    <w:rPr>
      <w:rFonts w:ascii="Calibri Light" w:hAnsi="Calibri Light"/>
      <w:b/>
      <w:bCs/>
      <w:kern w:val="28"/>
      <w:sz w:val="32"/>
      <w:szCs w:val="32"/>
    </w:rPr>
  </w:style>
  <w:style w:type="paragraph" w:styleId="afa">
    <w:name w:val="Revision"/>
    <w:hidden/>
    <w:uiPriority w:val="99"/>
    <w:semiHidden/>
    <w:rsid w:val="007B0DF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4716E1B-DFA4-4F06-87C1-41D7DFAB427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1279</Words>
  <Characters>389</Characters>
  <Application>Microsoft Office Word</Application>
  <DocSecurity>0</DocSecurity>
  <Lines>3</Lines>
  <Paragraphs>3</Paragraphs>
  <ScaleCrop>false</ScaleCrop>
  <Company>Lenovo</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北京交通大学部处函件（线上细下粗）3000份</dc:title>
  <dc:creator>User</dc:creator>
  <cp:lastModifiedBy>段晓宇</cp:lastModifiedBy>
  <cp:revision>13</cp:revision>
  <cp:lastPrinted>2021-09-08T02:11:00Z</cp:lastPrinted>
  <dcterms:created xsi:type="dcterms:W3CDTF">2021-09-08T06:38:00Z</dcterms:created>
  <dcterms:modified xsi:type="dcterms:W3CDTF">2023-06-28T10:16:00Z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1D027E8DF3F74B9290314BF368204E00</vt:lpwstr>
  </property>
</Properties>
</file>